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B6BC" w14:textId="18CB9B17" w:rsidR="00D92A61" w:rsidRPr="00D92A61" w:rsidRDefault="00D92A61" w:rsidP="00D92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511A1107" w14:textId="1105993E" w:rsidR="00D92A61" w:rsidRPr="00D92A61" w:rsidRDefault="00D92A61" w:rsidP="00D92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Механико-математический факультет</w:t>
      </w:r>
    </w:p>
    <w:p w14:paraId="700C255D" w14:textId="43CAEA1B" w:rsidR="00D92A61" w:rsidRPr="00D92A61" w:rsidRDefault="00D92A61" w:rsidP="00D92A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Кафедра математики</w:t>
      </w:r>
      <w:r w:rsidRPr="00D92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02493D" w14:textId="77777777" w:rsidR="00D92A61" w:rsidRPr="00D92A61" w:rsidRDefault="00D92A61" w:rsidP="00D92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3652"/>
        <w:gridCol w:w="5670"/>
      </w:tblGrid>
      <w:tr w:rsidR="00D92A61" w:rsidRPr="00D92A61" w14:paraId="1E004649" w14:textId="77777777" w:rsidTr="001753AE">
        <w:tc>
          <w:tcPr>
            <w:tcW w:w="3652" w:type="dxa"/>
          </w:tcPr>
          <w:p w14:paraId="7BC064BA" w14:textId="77777777" w:rsidR="00D92A61" w:rsidRPr="00D92A61" w:rsidRDefault="00D92A61" w:rsidP="00D92A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EE51CEC" w14:textId="695B1730" w:rsidR="00D92A61" w:rsidRPr="00D92A61" w:rsidRDefault="00D92A61" w:rsidP="00D92A61">
            <w:pPr>
              <w:pStyle w:val="7"/>
              <w:spacing w:before="0" w:after="0"/>
              <w:jc w:val="right"/>
            </w:pPr>
            <w:r>
              <w:t>УТВЕРЖДАЮ</w:t>
            </w:r>
          </w:p>
          <w:p w14:paraId="7E70B376" w14:textId="6232F96B" w:rsidR="00D92A61" w:rsidRDefault="00D92A61" w:rsidP="00D92A61">
            <w:pPr>
              <w:pStyle w:val="7"/>
              <w:spacing w:before="0" w:after="0"/>
              <w:jc w:val="right"/>
            </w:pPr>
            <w:r>
              <w:t>Декан механико-математического факультета</w:t>
            </w:r>
          </w:p>
          <w:p w14:paraId="56934C32" w14:textId="18951CEA" w:rsidR="00D92A61" w:rsidRPr="00D92A61" w:rsidRDefault="00D92A61" w:rsidP="00D92A61">
            <w:pPr>
              <w:pStyle w:val="7"/>
              <w:spacing w:before="0" w:after="0"/>
              <w:jc w:val="right"/>
            </w:pPr>
            <w:r w:rsidRPr="00D92A61">
              <w:t xml:space="preserve"> _________________ </w:t>
            </w:r>
            <w:r>
              <w:t>Д</w:t>
            </w:r>
            <w:r w:rsidRPr="00D92A61">
              <w:t xml:space="preserve">. </w:t>
            </w:r>
            <w:r>
              <w:t>Жакебаев</w:t>
            </w:r>
          </w:p>
          <w:p w14:paraId="6BDEF86C" w14:textId="77777777" w:rsidR="00D92A61" w:rsidRPr="00D92A61" w:rsidRDefault="00D92A61" w:rsidP="00D92A61">
            <w:pPr>
              <w:pStyle w:val="7"/>
              <w:spacing w:before="0" w:after="0"/>
              <w:jc w:val="right"/>
            </w:pPr>
            <w:r w:rsidRPr="00D92A61">
              <w:t>"___"_________2021</w:t>
            </w:r>
          </w:p>
          <w:p w14:paraId="63ED3467" w14:textId="77777777" w:rsidR="00D92A61" w:rsidRPr="00D92A61" w:rsidRDefault="00D92A61" w:rsidP="00D92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952375" w14:textId="77777777" w:rsidR="00D92A61" w:rsidRPr="00D92A61" w:rsidRDefault="00D92A61" w:rsidP="00D92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7DF72C" w14:textId="77777777" w:rsidR="00D92A61" w:rsidRPr="00D92A61" w:rsidRDefault="00D92A61" w:rsidP="00D92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80519D" w14:textId="77777777" w:rsidR="00D92A61" w:rsidRPr="00D92A61" w:rsidRDefault="00D92A61" w:rsidP="00D92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C7CCF9" w14:textId="77777777" w:rsidR="00D92A61" w:rsidRPr="00D92A61" w:rsidRDefault="00D92A61" w:rsidP="00D92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0F5D99" w14:textId="313D55E1" w:rsidR="00D92A61" w:rsidRPr="00D92A61" w:rsidRDefault="00D92A61" w:rsidP="00D92A61">
      <w:pPr>
        <w:spacing w:after="0"/>
        <w:jc w:val="center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>УЧЕБНО-МЕТОДИЧЕСКИЙ КОМПЛЕКС</w:t>
      </w:r>
    </w:p>
    <w:p w14:paraId="4B869B0F" w14:textId="4BC1E616" w:rsidR="00D92A61" w:rsidRPr="00D92A61" w:rsidRDefault="00D92A61" w:rsidP="00D92A61">
      <w:pPr>
        <w:spacing w:after="0"/>
        <w:jc w:val="center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D92A61">
        <w:rPr>
          <w:rFonts w:ascii="Times New Roman" w:hAnsi="Times New Roman" w:cs="Times New Roman"/>
          <w:bCs/>
          <w:kern w:val="32"/>
          <w:sz w:val="24"/>
          <w:szCs w:val="24"/>
        </w:rPr>
        <w:t>"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Математическое моделирование</w:t>
      </w:r>
      <w:r w:rsidRPr="00D92A61">
        <w:rPr>
          <w:rFonts w:ascii="Times New Roman" w:hAnsi="Times New Roman" w:cs="Times New Roman"/>
          <w:bCs/>
          <w:kern w:val="32"/>
          <w:sz w:val="24"/>
          <w:szCs w:val="24"/>
        </w:rPr>
        <w:t>"</w:t>
      </w:r>
    </w:p>
    <w:p w14:paraId="05F77E8C" w14:textId="77777777" w:rsidR="00D92A61" w:rsidRPr="00D92A61" w:rsidRDefault="00D92A61" w:rsidP="00D92A61">
      <w:pPr>
        <w:spacing w:after="0"/>
        <w:jc w:val="center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14:paraId="02BE6A26" w14:textId="3973062D" w:rsidR="00D92A61" w:rsidRPr="00D92A61" w:rsidRDefault="00D92A61" w:rsidP="00D92A61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>Специальность</w:t>
      </w:r>
      <w:r w:rsidRPr="00D92A61">
        <w:rPr>
          <w:rFonts w:ascii="Times New Roman" w:hAnsi="Times New Roman" w:cs="Times New Roman"/>
          <w:bCs/>
          <w:kern w:val="32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Математика</w:t>
      </w:r>
      <w:r w:rsidRPr="00D92A61">
        <w:rPr>
          <w:rFonts w:ascii="Times New Roman" w:hAnsi="Times New Roman" w:cs="Times New Roman"/>
          <w:bCs/>
          <w:kern w:val="32"/>
          <w:sz w:val="24"/>
          <w:szCs w:val="24"/>
        </w:rPr>
        <w:t xml:space="preserve"> (5B060100</w:t>
      </w:r>
      <w:r w:rsidRPr="00D92A61">
        <w:rPr>
          <w:rFonts w:ascii="Times New Roman" w:hAnsi="Times New Roman" w:cs="Times New Roman"/>
          <w:bCs/>
          <w:kern w:val="32"/>
          <w:sz w:val="24"/>
          <w:szCs w:val="24"/>
          <w:lang w:val="en-US"/>
        </w:rPr>
        <w:t>)</w:t>
      </w:r>
    </w:p>
    <w:p w14:paraId="5DFAEA80" w14:textId="77777777" w:rsidR="00D92A61" w:rsidRPr="00D92A61" w:rsidRDefault="00D92A61" w:rsidP="00D92A61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032144" w14:textId="77777777" w:rsidR="00D92A61" w:rsidRPr="00D92A61" w:rsidRDefault="00D92A61" w:rsidP="00D92A61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9202CB5" w14:textId="77777777" w:rsidR="00D92A61" w:rsidRPr="00D92A61" w:rsidRDefault="00D92A61" w:rsidP="00D92A61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5FF119" w14:textId="785502B0" w:rsidR="00D92A61" w:rsidRPr="00D92A61" w:rsidRDefault="00D92A61" w:rsidP="00D92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Pr="00D92A61">
        <w:rPr>
          <w:rFonts w:ascii="Times New Roman" w:hAnsi="Times New Roman" w:cs="Times New Roman"/>
          <w:sz w:val="24"/>
          <w:szCs w:val="24"/>
        </w:rPr>
        <w:t xml:space="preserve"> - 4</w:t>
      </w:r>
    </w:p>
    <w:p w14:paraId="75B121A6" w14:textId="6CAADACB" w:rsidR="00D92A61" w:rsidRPr="00D92A61" w:rsidRDefault="00D92A61" w:rsidP="00D92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Семестр</w:t>
      </w:r>
      <w:r w:rsidRPr="00D92A61">
        <w:rPr>
          <w:rFonts w:ascii="Times New Roman" w:hAnsi="Times New Roman" w:cs="Times New Roman"/>
          <w:sz w:val="24"/>
          <w:szCs w:val="24"/>
        </w:rPr>
        <w:t xml:space="preserve"> - 7</w:t>
      </w:r>
    </w:p>
    <w:p w14:paraId="2764C7C8" w14:textId="72F3CC23" w:rsidR="00D92A61" w:rsidRPr="00D92A61" w:rsidRDefault="00D92A61" w:rsidP="00D92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кредитов</w:t>
      </w:r>
      <w:r w:rsidRPr="00D92A61">
        <w:rPr>
          <w:rFonts w:ascii="Times New Roman" w:hAnsi="Times New Roman" w:cs="Times New Roman"/>
          <w:sz w:val="24"/>
          <w:szCs w:val="24"/>
        </w:rPr>
        <w:t xml:space="preserve"> - 3</w:t>
      </w:r>
    </w:p>
    <w:p w14:paraId="6050FB7A" w14:textId="77777777" w:rsidR="00D92A61" w:rsidRPr="00D92A61" w:rsidRDefault="00D92A61" w:rsidP="00D92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CC5D86" w14:textId="77777777" w:rsidR="00D92A61" w:rsidRPr="00D92A61" w:rsidRDefault="00D92A61" w:rsidP="00D92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2CAE3A" w14:textId="77777777" w:rsidR="00D92A61" w:rsidRPr="00D92A61" w:rsidRDefault="00D92A61" w:rsidP="00D92A61">
      <w:pPr>
        <w:pStyle w:val="ac"/>
        <w:spacing w:after="0"/>
        <w:ind w:left="0"/>
        <w:jc w:val="center"/>
      </w:pPr>
    </w:p>
    <w:p w14:paraId="0124CB07" w14:textId="77777777" w:rsidR="00D92A61" w:rsidRPr="00D92A61" w:rsidRDefault="00D92A61" w:rsidP="00D92A61">
      <w:pPr>
        <w:pStyle w:val="ac"/>
        <w:spacing w:after="0"/>
        <w:ind w:left="0"/>
        <w:jc w:val="center"/>
      </w:pPr>
    </w:p>
    <w:p w14:paraId="7B8D8ADB" w14:textId="77777777" w:rsidR="00D92A61" w:rsidRPr="00D92A61" w:rsidRDefault="00D92A61" w:rsidP="00D92A61">
      <w:pPr>
        <w:pStyle w:val="ac"/>
        <w:spacing w:after="0"/>
        <w:ind w:left="0"/>
        <w:jc w:val="center"/>
      </w:pPr>
    </w:p>
    <w:p w14:paraId="0014E00F" w14:textId="77777777" w:rsidR="00D92A61" w:rsidRPr="00D92A61" w:rsidRDefault="00D92A61" w:rsidP="00D92A61">
      <w:pPr>
        <w:pStyle w:val="ac"/>
        <w:spacing w:after="0"/>
        <w:ind w:left="0"/>
        <w:jc w:val="center"/>
      </w:pPr>
    </w:p>
    <w:p w14:paraId="3BE45F10" w14:textId="77777777" w:rsidR="00D92A61" w:rsidRPr="00D92A61" w:rsidRDefault="00D92A61" w:rsidP="00D92A61">
      <w:pPr>
        <w:pStyle w:val="ac"/>
        <w:spacing w:after="0"/>
        <w:ind w:left="0"/>
        <w:jc w:val="center"/>
      </w:pPr>
    </w:p>
    <w:p w14:paraId="431FCAD2" w14:textId="4DC1A32D" w:rsidR="00D92A61" w:rsidRPr="00D92A61" w:rsidRDefault="00D92A61" w:rsidP="00D92A61">
      <w:pPr>
        <w:pStyle w:val="ac"/>
        <w:spacing w:after="0"/>
        <w:ind w:left="0"/>
        <w:jc w:val="center"/>
        <w:rPr>
          <w:lang w:val="kk-KZ"/>
        </w:rPr>
      </w:pPr>
      <w:r>
        <w:t>Алматы</w:t>
      </w:r>
      <w:r w:rsidRPr="00D92A61">
        <w:t xml:space="preserve"> 2021</w:t>
      </w:r>
    </w:p>
    <w:p w14:paraId="35B4B1E2" w14:textId="77777777" w:rsidR="00D92A61" w:rsidRPr="00D92A61" w:rsidRDefault="00D92A61" w:rsidP="00D92A61">
      <w:pPr>
        <w:pStyle w:val="ac"/>
        <w:spacing w:after="0"/>
        <w:ind w:left="0"/>
        <w:jc w:val="both"/>
        <w:rPr>
          <w:highlight w:val="yellow"/>
        </w:rPr>
      </w:pPr>
    </w:p>
    <w:p w14:paraId="7018EB8A" w14:textId="77777777" w:rsidR="00D92A61" w:rsidRPr="00D92A61" w:rsidRDefault="00D92A61" w:rsidP="00D92A6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92A61">
        <w:rPr>
          <w:rFonts w:ascii="Times New Roman" w:hAnsi="Times New Roman" w:cs="Times New Roman"/>
          <w:sz w:val="24"/>
          <w:szCs w:val="24"/>
        </w:rPr>
        <w:br w:type="page"/>
      </w:r>
    </w:p>
    <w:p w14:paraId="0710EF11" w14:textId="21E7E3F8" w:rsidR="00D92A61" w:rsidRPr="00D92A61" w:rsidRDefault="00D92A61" w:rsidP="00D92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Учебно-методический комплекс разработан</w:t>
      </w:r>
      <w:r w:rsidRPr="00D92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доктором физико-математических наук</w:t>
      </w:r>
      <w:r w:rsidRPr="00D92A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профессором С. Я. Серовайским</w:t>
      </w:r>
    </w:p>
    <w:p w14:paraId="2FB0223D" w14:textId="77777777" w:rsidR="00D92A61" w:rsidRPr="00D92A61" w:rsidRDefault="00D92A61" w:rsidP="00D92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E4771" w14:textId="7D98F338" w:rsidR="00D92A61" w:rsidRPr="00D92A61" w:rsidRDefault="00D92A61" w:rsidP="00D92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на основе учебной программы по специальности</w:t>
      </w:r>
      <w:r w:rsidRPr="00D92A61">
        <w:rPr>
          <w:rFonts w:ascii="Times New Roman" w:hAnsi="Times New Roman" w:cs="Times New Roman"/>
          <w:sz w:val="24"/>
          <w:szCs w:val="24"/>
        </w:rPr>
        <w:t xml:space="preserve"> 5</w:t>
      </w:r>
      <w:r w:rsidRPr="00D92A6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2A61">
        <w:rPr>
          <w:rFonts w:ascii="Times New Roman" w:hAnsi="Times New Roman" w:cs="Times New Roman"/>
          <w:sz w:val="24"/>
          <w:szCs w:val="24"/>
        </w:rPr>
        <w:t xml:space="preserve">060100 –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14:paraId="0BA78642" w14:textId="77777777" w:rsidR="00D92A61" w:rsidRPr="00D92A61" w:rsidRDefault="00D92A61" w:rsidP="00D92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63B0A" w14:textId="32374E3D" w:rsidR="00D92A61" w:rsidRPr="00D92A61" w:rsidRDefault="00D92A61" w:rsidP="00D92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 на заседании кафедры математики</w:t>
      </w:r>
    </w:p>
    <w:p w14:paraId="19A3B6CB" w14:textId="16A619BD" w:rsidR="00D92A61" w:rsidRPr="00D92A61" w:rsidRDefault="00D92A61" w:rsidP="00D92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A61">
        <w:rPr>
          <w:rFonts w:ascii="Times New Roman" w:hAnsi="Times New Roman" w:cs="Times New Roman"/>
          <w:sz w:val="24"/>
          <w:szCs w:val="24"/>
        </w:rPr>
        <w:t xml:space="preserve">"___" ______________ 2021, </w:t>
      </w:r>
      <w:r>
        <w:rPr>
          <w:rFonts w:ascii="Times New Roman" w:hAnsi="Times New Roman" w:cs="Times New Roman"/>
          <w:sz w:val="24"/>
          <w:szCs w:val="24"/>
        </w:rPr>
        <w:t>протокол №</w:t>
      </w:r>
      <w:r w:rsidRPr="00D92A61">
        <w:rPr>
          <w:rFonts w:ascii="Times New Roman" w:hAnsi="Times New Roman" w:cs="Times New Roman"/>
          <w:sz w:val="24"/>
          <w:szCs w:val="24"/>
        </w:rPr>
        <w:t xml:space="preserve"> ___.</w:t>
      </w:r>
    </w:p>
    <w:p w14:paraId="38A83A27" w14:textId="77777777" w:rsidR="00D92A61" w:rsidRPr="00D92A61" w:rsidRDefault="00D92A61" w:rsidP="00D92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CBAAAF" w14:textId="4F5600C0" w:rsidR="00D92A61" w:rsidRPr="00D92A61" w:rsidRDefault="00D92A61" w:rsidP="00D92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D92A61">
        <w:rPr>
          <w:rFonts w:ascii="Times New Roman" w:hAnsi="Times New Roman" w:cs="Times New Roman"/>
          <w:sz w:val="24"/>
          <w:szCs w:val="24"/>
        </w:rPr>
        <w:t xml:space="preserve"> _______________ </w:t>
      </w:r>
    </w:p>
    <w:p w14:paraId="285FBE1D" w14:textId="77777777" w:rsidR="00D92A61" w:rsidRPr="00D92A61" w:rsidRDefault="00D92A61" w:rsidP="00D92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D1D66" w14:textId="77777777" w:rsidR="00D92A61" w:rsidRPr="00D92A61" w:rsidRDefault="00D92A61" w:rsidP="00D92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2DBB1B" w14:textId="1B50E7E8" w:rsidR="00D92A61" w:rsidRPr="00D92A61" w:rsidRDefault="00D92A61" w:rsidP="00D92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 методическим бюро механико-математического факультета</w:t>
      </w:r>
    </w:p>
    <w:p w14:paraId="5B6FC7C2" w14:textId="6C150C97" w:rsidR="00D92A61" w:rsidRPr="00D92A61" w:rsidRDefault="00D92A61" w:rsidP="00D92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A61">
        <w:rPr>
          <w:rFonts w:ascii="Times New Roman" w:hAnsi="Times New Roman" w:cs="Times New Roman"/>
          <w:sz w:val="24"/>
          <w:szCs w:val="24"/>
        </w:rPr>
        <w:t xml:space="preserve">"____" ____________________, 2021, </w:t>
      </w:r>
      <w:r>
        <w:rPr>
          <w:rFonts w:ascii="Times New Roman" w:hAnsi="Times New Roman" w:cs="Times New Roman"/>
          <w:sz w:val="24"/>
          <w:szCs w:val="24"/>
        </w:rPr>
        <w:t>протокол №</w:t>
      </w:r>
      <w:r w:rsidRPr="00D92A61">
        <w:rPr>
          <w:rFonts w:ascii="Times New Roman" w:hAnsi="Times New Roman" w:cs="Times New Roman"/>
          <w:sz w:val="24"/>
          <w:szCs w:val="24"/>
        </w:rPr>
        <w:t xml:space="preserve"> _____.</w:t>
      </w:r>
    </w:p>
    <w:p w14:paraId="6A4F4C38" w14:textId="77777777" w:rsidR="00D92A61" w:rsidRPr="00D92A61" w:rsidRDefault="00D92A61" w:rsidP="00D92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BEC03" w14:textId="0AE54D81" w:rsidR="00D92A61" w:rsidRPr="00D92A61" w:rsidRDefault="00D92A61" w:rsidP="00D92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методического бюро факультета</w:t>
      </w:r>
      <w:r w:rsidRPr="00D92A61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019C0A6B" w14:textId="77777777" w:rsidR="00D92A61" w:rsidRPr="00D92A61" w:rsidRDefault="00D92A61">
      <w:pPr>
        <w:spacing w:after="160" w:line="259" w:lineRule="auto"/>
        <w:rPr>
          <w:rFonts w:ascii="Times New Roman" w:hAnsi="Times New Roman" w:cs="Times New Roman"/>
          <w:b/>
        </w:rPr>
      </w:pPr>
      <w:r w:rsidRPr="00D92A61">
        <w:rPr>
          <w:rFonts w:ascii="Times New Roman" w:hAnsi="Times New Roman" w:cs="Times New Roman"/>
          <w:b/>
        </w:rPr>
        <w:br w:type="page"/>
      </w:r>
    </w:p>
    <w:p w14:paraId="141A17A8" w14:textId="01C870CD" w:rsidR="00883571" w:rsidRPr="00906FE3" w:rsidRDefault="00472C8E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6FE3">
        <w:rPr>
          <w:rFonts w:ascii="Times New Roman" w:hAnsi="Times New Roman" w:cs="Times New Roman"/>
          <w:b/>
        </w:rPr>
        <w:lastRenderedPageBreak/>
        <w:t>СИЛЛАБУС</w:t>
      </w:r>
    </w:p>
    <w:p w14:paraId="480A4BFE" w14:textId="7701EAF7" w:rsidR="00883571" w:rsidRPr="00906FE3" w:rsidRDefault="00DF1BA0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6FE3">
        <w:rPr>
          <w:rFonts w:ascii="Times New Roman" w:hAnsi="Times New Roman" w:cs="Times New Roman"/>
          <w:b/>
        </w:rPr>
        <w:t>Осенний семестр 202</w:t>
      </w:r>
      <w:r w:rsidR="009300BC">
        <w:rPr>
          <w:rFonts w:ascii="Times New Roman" w:hAnsi="Times New Roman" w:cs="Times New Roman"/>
          <w:b/>
        </w:rPr>
        <w:t>1</w:t>
      </w:r>
      <w:r w:rsidR="00883571" w:rsidRPr="00906FE3">
        <w:rPr>
          <w:rFonts w:ascii="Times New Roman" w:hAnsi="Times New Roman" w:cs="Times New Roman"/>
          <w:b/>
        </w:rPr>
        <w:t>-202</w:t>
      </w:r>
      <w:r w:rsidR="009300BC">
        <w:rPr>
          <w:rFonts w:ascii="Times New Roman" w:hAnsi="Times New Roman" w:cs="Times New Roman"/>
          <w:b/>
        </w:rPr>
        <w:t>2</w:t>
      </w:r>
      <w:r w:rsidR="00AF0E7B" w:rsidRPr="00906FE3">
        <w:rPr>
          <w:rFonts w:ascii="Times New Roman" w:hAnsi="Times New Roman" w:cs="Times New Roman"/>
          <w:b/>
        </w:rPr>
        <w:t xml:space="preserve"> уч. г</w:t>
      </w:r>
      <w:r w:rsidR="00883571" w:rsidRPr="00906FE3">
        <w:rPr>
          <w:rFonts w:ascii="Times New Roman" w:hAnsi="Times New Roman" w:cs="Times New Roman"/>
          <w:b/>
        </w:rPr>
        <w:t>од</w:t>
      </w:r>
    </w:p>
    <w:p w14:paraId="4E121F72" w14:textId="0A21DD0A" w:rsidR="00883571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6FE3">
        <w:rPr>
          <w:rFonts w:ascii="Times New Roman" w:hAnsi="Times New Roman" w:cs="Times New Roman"/>
          <w:b/>
        </w:rPr>
        <w:t>по образовательной программе</w:t>
      </w:r>
      <w:r w:rsidR="00AF0E7B" w:rsidRPr="00906FE3">
        <w:rPr>
          <w:rFonts w:ascii="Times New Roman" w:hAnsi="Times New Roman" w:cs="Times New Roman"/>
          <w:b/>
        </w:rPr>
        <w:t xml:space="preserve"> «</w:t>
      </w:r>
      <w:r w:rsidR="00F16EF7">
        <w:rPr>
          <w:rFonts w:ascii="Times New Roman" w:hAnsi="Times New Roman" w:cs="Times New Roman"/>
          <w:b/>
        </w:rPr>
        <w:t>Математика</w:t>
      </w:r>
      <w:r w:rsidR="00AF0E7B" w:rsidRPr="00906FE3">
        <w:rPr>
          <w:rFonts w:ascii="Times New Roman" w:hAnsi="Times New Roman" w:cs="Times New Roman"/>
          <w:b/>
        </w:rPr>
        <w:t>»</w:t>
      </w:r>
    </w:p>
    <w:p w14:paraId="1E74276A" w14:textId="77777777" w:rsidR="00F94CB9" w:rsidRDefault="00F94CB9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3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83571" w:rsidRPr="006203A8" w14:paraId="3CB75CB4" w14:textId="77777777" w:rsidTr="00550CBE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D3FE4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8E1C0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94703" w14:textId="5614C8CC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 студента (С</w:t>
            </w: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РС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603C6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B99EC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CC826" w14:textId="34E6C1F7" w:rsidR="00883571" w:rsidRPr="006203A8" w:rsidRDefault="00883571" w:rsidP="002C7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 студента под руководством преподавателя (С</w:t>
            </w: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РС</w:t>
            </w:r>
            <w:r w:rsidR="002C70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F1BA0" w:rsidRPr="006203A8" w14:paraId="25F21E91" w14:textId="77777777" w:rsidTr="00550CBE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C4BD1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57662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BB3ED4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631D1" w14:textId="287600BD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200DC" w14:textId="6BAB650D" w:rsidR="00883571" w:rsidRPr="006203A8" w:rsidRDefault="00883571" w:rsidP="005E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. з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7BAE9" w14:textId="11FEB744" w:rsidR="00883571" w:rsidRPr="006203A8" w:rsidRDefault="00883571" w:rsidP="0055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анятия (ЛЗ)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A3EF5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E0D55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6203A8" w14:paraId="585D9146" w14:textId="77777777" w:rsidTr="00F16EF7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8A412" w14:textId="77777777" w:rsidR="00883571" w:rsidRPr="006203A8" w:rsidRDefault="00883571" w:rsidP="00F16EF7">
            <w:pPr>
              <w:pStyle w:val="1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B052E" w14:textId="76C105A9" w:rsidR="00883571" w:rsidRPr="00AF0E7B" w:rsidRDefault="00F16EF7" w:rsidP="0055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289DB" w14:textId="5450EC04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F6FB9" w14:textId="3F7B3E47" w:rsidR="00883571" w:rsidRPr="005E0EBA" w:rsidRDefault="00F16EF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DEBE3" w14:textId="7611080D" w:rsidR="00883571" w:rsidRPr="005E0EBA" w:rsidRDefault="00F16EF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F61F2" w14:textId="14030E86" w:rsidR="00883571" w:rsidRPr="006203A8" w:rsidRDefault="00F16EF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D4BC4" w14:textId="52558EDE" w:rsidR="00883571" w:rsidRPr="005E0EBA" w:rsidRDefault="00F16EF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089A6" w14:textId="50298F4A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BA0" w:rsidRPr="006203A8" w14:paraId="1246CB78" w14:textId="77777777" w:rsidTr="00550CBE">
        <w:tc>
          <w:tcPr>
            <w:tcW w:w="1034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B20D2" w14:textId="77777777" w:rsidR="00DF1BA0" w:rsidRPr="006203A8" w:rsidRDefault="00DF1BA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B01B0" w:rsidRPr="006203A8" w14:paraId="4CA9017A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87064" w14:textId="77777777" w:rsidR="006B01B0" w:rsidRPr="00906FE3" w:rsidRDefault="006B01B0" w:rsidP="006203A8">
            <w:pPr>
              <w:pStyle w:val="1"/>
              <w:rPr>
                <w:b/>
              </w:rPr>
            </w:pPr>
            <w:r w:rsidRPr="00906FE3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C9634" w14:textId="77777777" w:rsidR="006B01B0" w:rsidRPr="00906FE3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B159F" w14:textId="77777777" w:rsidR="006B01B0" w:rsidRPr="00906FE3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283D" w14:textId="77777777" w:rsidR="006B01B0" w:rsidRPr="00906FE3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97DD4" w14:textId="7E76DD6E" w:rsidR="006B01B0" w:rsidRPr="00906FE3" w:rsidRDefault="006B01B0" w:rsidP="0055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СРС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EB37F" w14:textId="63824312" w:rsidR="006B01B0" w:rsidRPr="00906FE3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B01B0" w:rsidRPr="006203A8" w14:paraId="5B08E2FD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57731" w14:textId="1753FE6E" w:rsidR="006B01B0" w:rsidRDefault="006B01B0" w:rsidP="006203A8">
            <w:pPr>
              <w:pStyle w:val="1"/>
            </w:pPr>
            <w:r>
              <w:t>Онлайн /</w:t>
            </w:r>
          </w:p>
          <w:p w14:paraId="553A843C" w14:textId="117AF427" w:rsidR="006B01B0" w:rsidRPr="006203A8" w:rsidRDefault="005E0EBA" w:rsidP="006203A8">
            <w:pPr>
              <w:pStyle w:val="1"/>
            </w:pPr>
            <w:r>
              <w:t>комбини</w:t>
            </w:r>
            <w:r w:rsidR="006B01B0">
              <w:t>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D394" w14:textId="75ED75C6" w:rsidR="006B01B0" w:rsidRPr="006203A8" w:rsidRDefault="00906FE3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>
              <w:rPr>
                <w:rFonts w:ascii="Times New Roman" w:hAnsi="Times New Roman" w:cs="Times New Roman"/>
                <w:sz w:val="20"/>
                <w:szCs w:val="20"/>
              </w:rPr>
              <w:t>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D5E10" w14:textId="7316D7B8" w:rsidR="006B01B0" w:rsidRDefault="002C70E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B01B0">
              <w:rPr>
                <w:rFonts w:ascii="Times New Roman" w:hAnsi="Times New Roman" w:cs="Times New Roman"/>
                <w:sz w:val="20"/>
                <w:szCs w:val="20"/>
              </w:rPr>
              <w:t>роблемная,</w:t>
            </w:r>
          </w:p>
          <w:p w14:paraId="4B94B02E" w14:textId="4760C41D" w:rsidR="006B01B0" w:rsidRPr="006203A8" w:rsidRDefault="006B01B0" w:rsidP="002C7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 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3DD3" w14:textId="5E36B030" w:rsidR="006B01B0" w:rsidRDefault="002C70E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>ешение задач</w:t>
            </w:r>
          </w:p>
          <w:p w14:paraId="22379F44" w14:textId="7311FC66" w:rsidR="006B01B0" w:rsidRPr="006203A8" w:rsidRDefault="006B01B0" w:rsidP="0055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C347" w14:textId="49B8255F" w:rsidR="006B01B0" w:rsidRPr="006203A8" w:rsidRDefault="00237DF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150E2" w14:textId="672C6153" w:rsidR="006B01B0" w:rsidRPr="005E4F5B" w:rsidRDefault="00F16EF7" w:rsidP="0055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r w:rsidR="00A17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073F" w:rsidRPr="006203A8" w14:paraId="7AFB1815" w14:textId="77777777" w:rsidTr="00550CBE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6D862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80C3B" w14:textId="542F0D16" w:rsidR="00B1073F" w:rsidRPr="006203A8" w:rsidRDefault="00F16EF7" w:rsidP="00F1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>Серовайский С.Я., д.ф.-м.н, профессор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7A0B19" w14:textId="636064CE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Оф./ч</w:t>
            </w:r>
            <w:r w:rsidR="00C538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C08ABDA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3B5A801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B1073F" w:rsidRPr="006203A8" w14:paraId="5468C5B7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7E926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812AC" w14:textId="780EDCD8" w:rsidR="00B1073F" w:rsidRPr="00F16EF7" w:rsidRDefault="00C5752C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F16EF7" w:rsidRPr="00F16EF7">
                <w:rPr>
                  <w:rStyle w:val="ab"/>
                  <w:rFonts w:ascii="Times New Roman" w:hAnsi="Times New Roman" w:cs="Times New Roman"/>
                  <w:lang w:val="de-CH"/>
                </w:rPr>
                <w:t>serovajskys@mail.ru</w:t>
              </w:r>
            </w:hyperlink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12F58" w14:textId="77777777" w:rsidR="00B1073F" w:rsidRPr="006203A8" w:rsidRDefault="00B1073F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21B28" w14:textId="77777777" w:rsidR="00B1073F" w:rsidRPr="006203A8" w:rsidRDefault="00B1073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3F" w:rsidRPr="006203A8" w14:paraId="48828510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5E4CE" w14:textId="77777777" w:rsidR="00B1073F" w:rsidRPr="00F16EF7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79F2F" w14:textId="34ABB09C" w:rsidR="00B1073F" w:rsidRPr="00906FE3" w:rsidRDefault="00F16EF7" w:rsidP="001A3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>+7 701 8315197</w:t>
            </w:r>
            <w:r w:rsidR="00906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9A93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0E4B4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6B01B0" w:rsidRPr="006203A8" w14:paraId="717F4853" w14:textId="77777777" w:rsidTr="00550CBE">
        <w:trPr>
          <w:trHeight w:val="11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30F50" w14:textId="510659A5" w:rsidR="006B01B0" w:rsidRPr="00906FE3" w:rsidRDefault="006B01B0" w:rsidP="00B1073F">
            <w:pPr>
              <w:spacing w:after="0" w:line="240" w:lineRule="auto"/>
              <w:rPr>
                <w:sz w:val="20"/>
                <w:szCs w:val="20"/>
              </w:rPr>
            </w:pPr>
            <w:r w:rsidRPr="00B1073F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a5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4820"/>
        <w:gridCol w:w="3827"/>
      </w:tblGrid>
      <w:tr w:rsidR="006B01B0" w:rsidRPr="006203A8" w14:paraId="456A820C" w14:textId="77777777" w:rsidTr="00550CBE">
        <w:tc>
          <w:tcPr>
            <w:tcW w:w="1702" w:type="dxa"/>
          </w:tcPr>
          <w:p w14:paraId="20140DAA" w14:textId="77777777" w:rsidR="006B01B0" w:rsidRPr="006203A8" w:rsidRDefault="006B01B0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</w:tcPr>
          <w:p w14:paraId="72EE0F2F" w14:textId="77777777" w:rsidR="00550CBE" w:rsidRDefault="006B01B0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</w:t>
            </w:r>
            <w:r w:rsidR="00B1073F"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073F">
              <w:rPr>
                <w:rFonts w:ascii="Times New Roman" w:hAnsi="Times New Roman" w:cs="Times New Roman"/>
                <w:b/>
                <w:sz w:val="20"/>
                <w:szCs w:val="20"/>
              </w:rPr>
              <w:t>(РО)</w:t>
            </w:r>
            <w:r w:rsidR="00550CBE" w:rsidRPr="00906FE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3C5CE8EE" w14:textId="31C96301" w:rsidR="006B01B0" w:rsidRPr="00B1073F" w:rsidRDefault="00550CBE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</w:tcPr>
          <w:p w14:paraId="456D30D4" w14:textId="146A6DE3" w:rsidR="00B1073F" w:rsidRDefault="006B01B0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достижения РО</w:t>
            </w:r>
            <w:r w:rsidR="00192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ИД</w:t>
            </w:r>
            <w:r w:rsidR="0019257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360D8D0" w14:textId="08F713CE" w:rsidR="006B01B0" w:rsidRPr="006203A8" w:rsidRDefault="006B01B0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50CBE" w:rsidRPr="006203A8" w14:paraId="40CFE58F" w14:textId="77777777" w:rsidTr="00F16EF7">
        <w:trPr>
          <w:trHeight w:val="916"/>
        </w:trPr>
        <w:tc>
          <w:tcPr>
            <w:tcW w:w="1702" w:type="dxa"/>
            <w:vMerge w:val="restart"/>
          </w:tcPr>
          <w:p w14:paraId="3CECB2F7" w14:textId="0905C2D8" w:rsidR="00550CBE" w:rsidRPr="00906FE3" w:rsidRDefault="00F16EF7" w:rsidP="00DA5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общих принципов построения математических описаний различных процессов и методов их анализа</w:t>
            </w: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14:paraId="5F9A932F" w14:textId="1913DCEA" w:rsidR="00550CBE" w:rsidRPr="001342EE" w:rsidRDefault="001342EE" w:rsidP="001342EE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Р1. </w:t>
            </w:r>
            <w:r w:rsidR="00F16EF7" w:rsidRPr="001342EE">
              <w:rPr>
                <w:rFonts w:ascii="Times New Roman" w:hAnsi="Times New Roman" w:cs="Times New Roman"/>
                <w:sz w:val="20"/>
                <w:szCs w:val="20"/>
              </w:rPr>
              <w:t>Иметь общее представление о математическом моделировании</w:t>
            </w:r>
          </w:p>
        </w:tc>
        <w:tc>
          <w:tcPr>
            <w:tcW w:w="3827" w:type="dxa"/>
          </w:tcPr>
          <w:p w14:paraId="6ED4129D" w14:textId="3B544620" w:rsidR="00F16EF7" w:rsidRPr="00F16EF7" w:rsidRDefault="001342EE" w:rsidP="00F16EF7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</w:t>
            </w:r>
            <w:r w:rsidR="00AF6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F16EF7"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общие принципы построения математических моделей;</w:t>
            </w:r>
          </w:p>
          <w:p w14:paraId="480D49AA" w14:textId="1257F684" w:rsidR="00550CBE" w:rsidRPr="00F16EF7" w:rsidRDefault="001342EE" w:rsidP="00134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</w:t>
            </w:r>
            <w:r w:rsidR="00AF6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F16EF7"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характеристики</w:t>
            </w:r>
            <w:r w:rsidR="00F16EF7"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математических моделей</w:t>
            </w:r>
          </w:p>
        </w:tc>
      </w:tr>
      <w:tr w:rsidR="006B01B0" w:rsidRPr="006203A8" w14:paraId="4D5DBCF5" w14:textId="77777777" w:rsidTr="00550CBE">
        <w:tc>
          <w:tcPr>
            <w:tcW w:w="1702" w:type="dxa"/>
            <w:vMerge/>
          </w:tcPr>
          <w:p w14:paraId="026385C4" w14:textId="76E22A01" w:rsidR="006B01B0" w:rsidRPr="00906FE3" w:rsidRDefault="006B01B0" w:rsidP="00DA5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56353C11" w14:textId="3B9E883C" w:rsidR="00F16EF7" w:rsidRPr="001342EE" w:rsidRDefault="00AF696D" w:rsidP="001342EE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Р2. Знать основные приложения систем с сосредоточенными параметрами.</w:t>
            </w:r>
          </w:p>
          <w:p w14:paraId="3F0F5658" w14:textId="2FEDA46A" w:rsidR="006B01B0" w:rsidRPr="00906FE3" w:rsidRDefault="006B01B0" w:rsidP="00F16EF7">
            <w:pPr>
              <w:tabs>
                <w:tab w:val="left" w:pos="308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14:paraId="640A8DD7" w14:textId="5398CEA3" w:rsidR="004D7B42" w:rsidRDefault="00AF696D" w:rsidP="009B4A64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ИД2.1. У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 xml:space="preserve">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физические процессы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622D7F" w14:textId="77777777" w:rsidR="00F16EF7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ИД2.2. Уметь описывать химические процессы.</w:t>
            </w:r>
          </w:p>
          <w:p w14:paraId="76ABCCFF" w14:textId="77777777" w:rsidR="00AF696D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ИД2.3. Уметь описывать процессы биологии и медицины.</w:t>
            </w:r>
          </w:p>
          <w:p w14:paraId="4A7032E8" w14:textId="64E47601" w:rsidR="00AF696D" w:rsidRPr="00F16EF7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ИД2.4. Уметь описывать процессы экономики и социальных наук</w:t>
            </w:r>
          </w:p>
        </w:tc>
      </w:tr>
      <w:tr w:rsidR="006B01B0" w:rsidRPr="006203A8" w14:paraId="252BCF07" w14:textId="77777777" w:rsidTr="00550CBE">
        <w:trPr>
          <w:trHeight w:val="415"/>
        </w:trPr>
        <w:tc>
          <w:tcPr>
            <w:tcW w:w="1702" w:type="dxa"/>
            <w:vMerge/>
          </w:tcPr>
          <w:p w14:paraId="2026D235" w14:textId="37E458D6" w:rsidR="006B01B0" w:rsidRPr="00906FE3" w:rsidRDefault="006B01B0" w:rsidP="00DA5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0C5AEE82" w14:textId="1C95E914" w:rsidR="006B01B0" w:rsidRPr="00AF696D" w:rsidRDefault="00AF696D" w:rsidP="00AF696D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основные приложения систем с распределенными параметрами.</w:t>
            </w:r>
          </w:p>
        </w:tc>
        <w:tc>
          <w:tcPr>
            <w:tcW w:w="3827" w:type="dxa"/>
          </w:tcPr>
          <w:p w14:paraId="3B66820B" w14:textId="0B00ACBC" w:rsidR="00AF696D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ИД3.1. 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описания процессов переноса.</w:t>
            </w:r>
          </w:p>
          <w:p w14:paraId="11126AB3" w14:textId="33EF6E48" w:rsidR="00AF696D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ИД3.2. 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описания процессов переноса.</w:t>
            </w:r>
          </w:p>
          <w:p w14:paraId="177CADFF" w14:textId="03668CA9" w:rsidR="00F16EF7" w:rsidRPr="00906FE3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ИД3.3. 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описания стационарных систем</w:t>
            </w:r>
          </w:p>
        </w:tc>
      </w:tr>
      <w:tr w:rsidR="006B01B0" w:rsidRPr="006203A8" w14:paraId="5C95081E" w14:textId="77777777" w:rsidTr="00550CBE">
        <w:tc>
          <w:tcPr>
            <w:tcW w:w="1702" w:type="dxa"/>
            <w:vMerge/>
          </w:tcPr>
          <w:p w14:paraId="1CB20CA6" w14:textId="77777777" w:rsidR="006B01B0" w:rsidRPr="00906FE3" w:rsidRDefault="006B01B0" w:rsidP="00DA5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59BEC41" w14:textId="286B63C7" w:rsidR="006B01B0" w:rsidRPr="00AF696D" w:rsidRDefault="00AF696D" w:rsidP="00AF696D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Р4. </w:t>
            </w:r>
            <w:r w:rsidR="00F16EF7" w:rsidRPr="00AF6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представления о </w:t>
            </w:r>
            <w:r w:rsidR="002B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вариационных принципах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проблемах корректности, управления и идентификации</w:t>
            </w:r>
            <w:r w:rsidR="00F16EF7" w:rsidRPr="00AF6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ADF805E" w14:textId="4E968BA2" w:rsidR="002B30A3" w:rsidRDefault="002B30A3" w:rsidP="00D02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ИД4.1. Иметь представление о вариационных принципах.</w:t>
            </w:r>
          </w:p>
          <w:p w14:paraId="69530CE2" w14:textId="0647B138" w:rsidR="005D0CC5" w:rsidRDefault="00AF696D" w:rsidP="00D02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30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проблеме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корректности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</w:p>
          <w:p w14:paraId="001BDC3C" w14:textId="00E2CAAF" w:rsidR="00F16EF7" w:rsidRDefault="00AF696D" w:rsidP="00AF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</w:t>
            </w:r>
            <w:r w:rsidR="002B30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управления системами</w:t>
            </w:r>
          </w:p>
          <w:p w14:paraId="79C38367" w14:textId="144E198E" w:rsidR="00AF696D" w:rsidRPr="005D0CC5" w:rsidRDefault="00AF696D" w:rsidP="00AF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</w:t>
            </w:r>
            <w:r w:rsidR="002B30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Уметь решать задачи идентификации систем</w:t>
            </w:r>
          </w:p>
        </w:tc>
      </w:tr>
      <w:tr w:rsidR="0059662E" w:rsidRPr="006203A8" w14:paraId="778B70B9" w14:textId="77777777" w:rsidTr="00550CBE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6974E" w14:textId="3F2C62FB" w:rsidR="0059662E" w:rsidRPr="0059662E" w:rsidRDefault="0059662E" w:rsidP="0059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76E9F" w14:textId="79170725" w:rsidR="0059662E" w:rsidRPr="0059662E" w:rsidRDefault="00F16EF7" w:rsidP="005966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Дифференциальные уравнения, уравнения математической физики, численные методы, физика</w:t>
            </w:r>
            <w:r w:rsidR="00CA6594">
              <w:rPr>
                <w:rFonts w:ascii="Times New Roman" w:hAnsi="Times New Roman" w:cs="Times New Roman"/>
                <w:sz w:val="20"/>
                <w:szCs w:val="20"/>
              </w:rPr>
              <w:t>, вариационное исчисление</w:t>
            </w:r>
          </w:p>
        </w:tc>
      </w:tr>
      <w:tr w:rsidR="0059662E" w:rsidRPr="006203A8" w14:paraId="2169A817" w14:textId="77777777" w:rsidTr="00550CBE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41C1B" w14:textId="671F8284" w:rsidR="0059662E" w:rsidRPr="0059662E" w:rsidRDefault="0059662E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62E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71EEA" w14:textId="0B618FB6" w:rsidR="0059662E" w:rsidRPr="0059662E" w:rsidRDefault="00F16EF7" w:rsidP="00D02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Специальные курсы</w:t>
            </w:r>
          </w:p>
        </w:tc>
      </w:tr>
      <w:tr w:rsidR="00883571" w:rsidRPr="00D92A61" w14:paraId="721303C4" w14:textId="77777777" w:rsidTr="00550CB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0546E" w14:textId="77777777" w:rsidR="00883571" w:rsidRPr="00156D29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29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D31C8" w14:textId="0DD2714D" w:rsidR="00F16EF7" w:rsidRPr="00F16EF7" w:rsidRDefault="00F16EF7" w:rsidP="00F16EF7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 xml:space="preserve">С.Я. </w:t>
            </w:r>
            <w:r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Серовайский</w:t>
            </w: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>. Математическое моделирование. – Алматы: Қазақ университетi, 2000.</w:t>
            </w:r>
          </w:p>
          <w:p w14:paraId="5C308F7A" w14:textId="39CFE523" w:rsidR="00F16EF7" w:rsidRDefault="00F16EF7" w:rsidP="00F16EF7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Serovajsky</w:t>
            </w: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Mathematical</w:t>
            </w:r>
            <w:r w:rsidRPr="00F16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modelling</w:t>
            </w:r>
            <w:r w:rsidRPr="00F16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6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London, CRC Press, 2021 (to appear).</w:t>
            </w:r>
          </w:p>
          <w:p w14:paraId="581C8AC8" w14:textId="77777777" w:rsidR="00C4265D" w:rsidRDefault="00C4265D" w:rsidP="00C4265D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В.С. Зарубин. Математическое моделирование в технике. – М., 2003.</w:t>
            </w:r>
          </w:p>
          <w:p w14:paraId="1562628A" w14:textId="1C2A94C2" w:rsidR="00C4265D" w:rsidRPr="00CA6594" w:rsidRDefault="00C4265D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176" w:hanging="21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L.A. Anchordoqui, T.C. Paul. Mathematical Models of Physics Problems. – Nova Science Publishers, 2013</w:t>
            </w:r>
          </w:p>
          <w:p w14:paraId="6F682B13" w14:textId="6A60B2D0" w:rsidR="00C4265D" w:rsidRPr="006C684A" w:rsidRDefault="00C4265D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176" w:hanging="21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H. Gould, J. Tobochnik, W. Christian. An introduction to computer simulation methods: Applications to </w:t>
            </w: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Physical</w:t>
            </w: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Systems. – Pearson/Addison Wesley, 2006.</w:t>
            </w:r>
          </w:p>
          <w:p w14:paraId="3F9A153E" w14:textId="7F64A04D" w:rsidR="00C4265D" w:rsidRPr="006C684A" w:rsidRDefault="00C4265D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 Meerschaert. </w:t>
            </w:r>
            <w:r w:rsidR="006C684A"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Mathematical Modeling. – Academic Press, 2007.</w:t>
            </w:r>
          </w:p>
          <w:p w14:paraId="7C86ECE9" w14:textId="77777777" w:rsidR="006C684A" w:rsidRDefault="00C4265D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684A"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</w:t>
            </w: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684A"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Moghadas, M. Jaberi-Douraki. Mathematical Modelling: A Graduate Textbook. – Wiley, </w:t>
            </w: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  <w:r w:rsidR="006C684A"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ECAB3C8" w14:textId="5F3BA9B1" w:rsidR="00F16EF7" w:rsidRPr="006C684A" w:rsidRDefault="00C5752C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8" w:history="1">
              <w:r w:rsidR="00C4265D" w:rsidRPr="006C684A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https://people.maths.bris.ac.uk/~madjl/course_text.pdf</w:t>
              </w:r>
            </w:hyperlink>
          </w:p>
          <w:p w14:paraId="54942976" w14:textId="77777777" w:rsidR="00C4265D" w:rsidRPr="00CA6594" w:rsidRDefault="00C5752C" w:rsidP="00C4265D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C4265D" w:rsidRPr="00CA659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http://www.sfu.ca/~vdabbagh/Chap1-modeling.pdf</w:t>
              </w:r>
            </w:hyperlink>
          </w:p>
          <w:p w14:paraId="143FE3CE" w14:textId="0C796B09" w:rsidR="00C4265D" w:rsidRPr="00CA6594" w:rsidRDefault="00C5752C" w:rsidP="00C4265D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C4265D" w:rsidRPr="00CA659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https://en.wikipedia.org/wiki/Mathematical_model</w:t>
              </w:r>
            </w:hyperlink>
          </w:p>
        </w:tc>
      </w:tr>
    </w:tbl>
    <w:tbl>
      <w:tblPr>
        <w:tblW w:w="1034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644"/>
      </w:tblGrid>
      <w:tr w:rsidR="00883571" w:rsidRPr="006203A8" w14:paraId="1DD4B2B3" w14:textId="77777777" w:rsidTr="00D028D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5D4E" w14:textId="59A23480" w:rsidR="00883571" w:rsidRPr="00156D29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C50C8" w14:textId="77777777" w:rsidR="00883571" w:rsidRPr="006203A8" w:rsidRDefault="00883571" w:rsidP="00BB0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8B3BB28" w14:textId="56B0254C" w:rsidR="00883571" w:rsidRDefault="00D028DA" w:rsidP="00BB099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Всем обучающимся необходимо зарегистрироваться на МООК. </w:t>
            </w:r>
            <w:r w:rsidR="006B01B0" w:rsidRPr="00156D29">
              <w:rPr>
                <w:rFonts w:ascii="Times New Roman" w:hAnsi="Times New Roman" w:cs="Times New Roman"/>
                <w:sz w:val="20"/>
                <w:szCs w:val="20"/>
              </w:rPr>
              <w:t>Сроки прохождени</w:t>
            </w:r>
            <w:r w:rsidR="00156D29" w:rsidRPr="00156D2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B01B0" w:rsidRPr="00156D29">
              <w:rPr>
                <w:rFonts w:ascii="Times New Roman" w:hAnsi="Times New Roman" w:cs="Times New Roman"/>
                <w:sz w:val="20"/>
                <w:szCs w:val="20"/>
              </w:rPr>
              <w:t xml:space="preserve"> модулей онлайн курса должны неукоснительно соблюдаться в соответствии с графиком изучения дисциплины</w:t>
            </w:r>
            <w:r w:rsidR="00156D29" w:rsidRPr="00156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EED60C" w14:textId="52EF4E2E" w:rsidR="00D028DA" w:rsidRPr="00156D29" w:rsidRDefault="00D028DA" w:rsidP="00BB099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Несоблюдение дедлайнов приводит к потере баллов! Дедлайн каждого задания указан в к</w:t>
            </w:r>
            <w:r w:rsidRPr="0027589E">
              <w:rPr>
                <w:rFonts w:ascii="Times New Roman" w:hAnsi="Times New Roman" w:cs="Times New Roman"/>
                <w:sz w:val="20"/>
                <w:szCs w:val="20"/>
              </w:rPr>
              <w:t>алендар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7589E">
              <w:rPr>
                <w:rFonts w:ascii="Times New Roman" w:hAnsi="Times New Roman" w:cs="Times New Roman"/>
                <w:sz w:val="20"/>
                <w:szCs w:val="20"/>
              </w:rPr>
              <w:t xml:space="preserve"> (график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7589E">
              <w:rPr>
                <w:rFonts w:ascii="Times New Roman" w:hAnsi="Times New Roman" w:cs="Times New Roman"/>
                <w:sz w:val="20"/>
                <w:szCs w:val="20"/>
              </w:rPr>
              <w:t>) реализации содержания учебного 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в МООК.</w:t>
            </w:r>
          </w:p>
          <w:p w14:paraId="521FD7B4" w14:textId="77777777" w:rsidR="00883571" w:rsidRPr="006203A8" w:rsidRDefault="00883571" w:rsidP="00BB099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14:paraId="2AA2FCFE" w14:textId="7BC9CCC1" w:rsidR="00883571" w:rsidRPr="006B01B0" w:rsidRDefault="006B01B0" w:rsidP="00BB0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6B01B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Практические/лабораторные</w:t>
            </w:r>
            <w:r w:rsidR="00883571" w:rsidRPr="006B01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занятия, СРС должна носит</w:t>
            </w:r>
            <w:r w:rsidR="00156D29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883571" w:rsidRPr="006B01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самостоятельный, творческий характер</w:t>
            </w:r>
            <w:r w:rsidR="00156D2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9D065A1" w14:textId="110A5863" w:rsidR="00883571" w:rsidRPr="006B01B0" w:rsidRDefault="006B01B0" w:rsidP="00BB0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>Недопустимы плагиат, подлог, 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 xml:space="preserve"> шпаргалок, списывани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 xml:space="preserve"> на всех этапах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r w:rsidR="00156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D7A4A8" w14:textId="093806DB" w:rsidR="00883571" w:rsidRPr="006B01B0" w:rsidRDefault="006B01B0" w:rsidP="00D02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>Студенты с ограниченными возможностями могут получать консультац</w:t>
            </w:r>
            <w:r w:rsidR="00D028DA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 xml:space="preserve">нную помощь по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>-адресу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hyperlink r:id="rId11" w:history="1">
              <w:r w:rsidR="007D509E" w:rsidRPr="00E76220">
                <w:rPr>
                  <w:rStyle w:val="ab"/>
                  <w:rFonts w:ascii="Times New Roman" w:hAnsi="Times New Roman" w:cs="Times New Roman"/>
                  <w:sz w:val="20"/>
                  <w:szCs w:val="20"/>
                  <w:lang w:eastAsia="ar-SA"/>
                </w:rPr>
                <w:t>*******@</w:t>
              </w:r>
              <w:r w:rsidR="007D509E" w:rsidRPr="00E76220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gmail</w:t>
              </w:r>
              <w:r w:rsidR="007D509E" w:rsidRPr="00E76220">
                <w:rPr>
                  <w:rStyle w:val="ab"/>
                  <w:rFonts w:ascii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="007D509E" w:rsidRPr="00E76220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</w:p>
        </w:tc>
      </w:tr>
      <w:tr w:rsidR="00883571" w:rsidRPr="006203A8" w14:paraId="7461FF18" w14:textId="77777777" w:rsidTr="00D028DA">
        <w:trPr>
          <w:trHeight w:val="9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4590" w14:textId="77777777" w:rsidR="00883571" w:rsidRPr="00156D29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29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5232" w14:textId="77777777" w:rsidR="00883571" w:rsidRPr="006203A8" w:rsidRDefault="00883571" w:rsidP="0015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 оценивание: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976FEDC" w14:textId="77777777" w:rsidR="00883571" w:rsidRDefault="00883571" w:rsidP="0015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 оценивание: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</w:t>
            </w:r>
            <w:r w:rsidR="00156D29" w:rsidRPr="00156D2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56D29">
              <w:rPr>
                <w:rFonts w:ascii="Times New Roman" w:hAnsi="Times New Roman" w:cs="Times New Roman"/>
                <w:sz w:val="20"/>
                <w:szCs w:val="20"/>
              </w:rPr>
              <w:t>на вебинаре)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; оценивание выполненного задания.</w:t>
            </w:r>
          </w:p>
          <w:p w14:paraId="36EB1A70" w14:textId="04F03C41" w:rsidR="0027589E" w:rsidRPr="0027589E" w:rsidRDefault="0027589E" w:rsidP="00BB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8435B3" w14:textId="77777777" w:rsidR="006203A8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1F8F39" w14:textId="124F5AA1" w:rsidR="005E0EBA" w:rsidRDefault="005E0EBA" w:rsidP="005E0E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03A8">
        <w:rPr>
          <w:rFonts w:ascii="Times New Roman" w:hAnsi="Times New Roman" w:cs="Times New Roman"/>
          <w:b/>
          <w:sz w:val="20"/>
          <w:szCs w:val="20"/>
        </w:rPr>
        <w:t xml:space="preserve">КАЛЕНДАРЬ </w:t>
      </w:r>
      <w:r w:rsidRPr="005E0EBA">
        <w:rPr>
          <w:rFonts w:ascii="Times New Roman" w:hAnsi="Times New Roman" w:cs="Times New Roman"/>
          <w:sz w:val="20"/>
          <w:szCs w:val="20"/>
        </w:rPr>
        <w:t>(график)</w:t>
      </w:r>
      <w:r w:rsidRPr="006203A8">
        <w:rPr>
          <w:rFonts w:ascii="Times New Roman" w:hAnsi="Times New Roman" w:cs="Times New Roman"/>
          <w:b/>
          <w:sz w:val="20"/>
          <w:szCs w:val="20"/>
        </w:rPr>
        <w:t xml:space="preserve"> РЕАЛИЗАЦИИ СОДЕРЖАНИЯ УЧЕБНОГО КУРСА</w:t>
      </w:r>
    </w:p>
    <w:p w14:paraId="78949DF2" w14:textId="1EE3F259" w:rsidR="008E0CE6" w:rsidRDefault="005E0EBA" w:rsidP="008E0C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о к р а щ е н и я</w:t>
      </w:r>
    </w:p>
    <w:p w14:paraId="53FD7F2E" w14:textId="6D12AA94" w:rsidR="00075037" w:rsidRDefault="00FE7CE5" w:rsidP="0007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 – лекция; ПЗ – практическое занятие; </w:t>
      </w:r>
      <w:r w:rsidR="005E0EBA">
        <w:rPr>
          <w:rFonts w:ascii="Times New Roman" w:hAnsi="Times New Roman" w:cs="Times New Roman"/>
          <w:sz w:val="20"/>
          <w:szCs w:val="20"/>
        </w:rPr>
        <w:t xml:space="preserve">ВС – вопросы для самопроверки; </w:t>
      </w:r>
      <w:r w:rsidR="00AF696D">
        <w:rPr>
          <w:rFonts w:ascii="Times New Roman" w:hAnsi="Times New Roman" w:cs="Times New Roman"/>
          <w:sz w:val="20"/>
          <w:szCs w:val="20"/>
        </w:rPr>
        <w:t>ИЗ</w:t>
      </w:r>
      <w:r w:rsidR="005E0EBA">
        <w:rPr>
          <w:rFonts w:ascii="Times New Roman" w:hAnsi="Times New Roman" w:cs="Times New Roman"/>
          <w:sz w:val="20"/>
          <w:szCs w:val="20"/>
        </w:rPr>
        <w:t xml:space="preserve"> – типовые задания; ИЗ – индивидуальные задания; КР – контрольная работа; </w:t>
      </w:r>
      <w:r w:rsidR="00075037">
        <w:rPr>
          <w:rFonts w:ascii="Times New Roman" w:hAnsi="Times New Roman" w:cs="Times New Roman"/>
          <w:sz w:val="20"/>
          <w:szCs w:val="20"/>
        </w:rPr>
        <w:t>РК – рубежный контроль</w:t>
      </w:r>
      <w:r w:rsidR="005E0EBA">
        <w:rPr>
          <w:rFonts w:ascii="Times New Roman" w:hAnsi="Times New Roman" w:cs="Times New Roman"/>
          <w:sz w:val="20"/>
          <w:szCs w:val="20"/>
        </w:rPr>
        <w:t>.</w:t>
      </w:r>
    </w:p>
    <w:p w14:paraId="16D5ADCD" w14:textId="29D515D4" w:rsidR="005E0EBA" w:rsidRDefault="00075037" w:rsidP="008E0C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 а м е ч а н и </w:t>
      </w:r>
      <w:r w:rsidR="005E0EBA">
        <w:rPr>
          <w:rFonts w:ascii="Times New Roman" w:hAnsi="Times New Roman" w:cs="Times New Roman"/>
          <w:sz w:val="20"/>
          <w:szCs w:val="20"/>
        </w:rPr>
        <w:t>я</w:t>
      </w:r>
    </w:p>
    <w:p w14:paraId="61019B0A" w14:textId="7CA3B8BC" w:rsidR="00075037" w:rsidRDefault="005E0EBA" w:rsidP="0007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75037">
        <w:rPr>
          <w:rFonts w:ascii="Times New Roman" w:hAnsi="Times New Roman" w:cs="Times New Roman"/>
          <w:sz w:val="20"/>
          <w:szCs w:val="20"/>
        </w:rPr>
        <w:t xml:space="preserve">Форма проведения </w:t>
      </w:r>
      <w:r w:rsidR="00075037" w:rsidRPr="0024766C">
        <w:rPr>
          <w:rFonts w:ascii="Times New Roman" w:hAnsi="Times New Roman" w:cs="Times New Roman"/>
          <w:sz w:val="20"/>
          <w:szCs w:val="20"/>
        </w:rPr>
        <w:t>Л</w:t>
      </w:r>
      <w:r w:rsidR="00F521EC">
        <w:rPr>
          <w:rFonts w:ascii="Times New Roman" w:hAnsi="Times New Roman" w:cs="Times New Roman"/>
          <w:sz w:val="20"/>
          <w:szCs w:val="20"/>
        </w:rPr>
        <w:t>,</w:t>
      </w:r>
      <w:r w:rsidR="00075037" w:rsidRPr="0024766C">
        <w:rPr>
          <w:rFonts w:ascii="Times New Roman" w:hAnsi="Times New Roman" w:cs="Times New Roman"/>
          <w:sz w:val="20"/>
          <w:szCs w:val="20"/>
        </w:rPr>
        <w:t xml:space="preserve"> ПЗ</w:t>
      </w:r>
      <w:r w:rsidR="00F521EC">
        <w:rPr>
          <w:rFonts w:ascii="Times New Roman" w:hAnsi="Times New Roman" w:cs="Times New Roman"/>
          <w:sz w:val="20"/>
          <w:szCs w:val="20"/>
        </w:rPr>
        <w:t xml:space="preserve"> и КР</w:t>
      </w:r>
      <w:r w:rsidR="00075037">
        <w:rPr>
          <w:rFonts w:ascii="Times New Roman" w:hAnsi="Times New Roman" w:cs="Times New Roman"/>
          <w:b/>
          <w:sz w:val="20"/>
          <w:szCs w:val="20"/>
        </w:rPr>
        <w:t>:</w:t>
      </w:r>
      <w:r w:rsidR="00075037" w:rsidRPr="00214464">
        <w:rPr>
          <w:rFonts w:ascii="Times New Roman" w:hAnsi="Times New Roman" w:cs="Times New Roman"/>
          <w:sz w:val="20"/>
          <w:szCs w:val="20"/>
        </w:rPr>
        <w:t xml:space="preserve"> вебинар</w:t>
      </w:r>
      <w:r w:rsidR="00D028DA">
        <w:rPr>
          <w:rFonts w:ascii="Times New Roman" w:hAnsi="Times New Roman" w:cs="Times New Roman"/>
          <w:sz w:val="20"/>
          <w:szCs w:val="20"/>
        </w:rPr>
        <w:t xml:space="preserve"> в </w:t>
      </w:r>
      <w:r w:rsidR="00D028DA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="00D028DA" w:rsidRPr="00D028DA">
        <w:rPr>
          <w:rFonts w:ascii="Times New Roman" w:hAnsi="Times New Roman" w:cs="Times New Roman"/>
          <w:sz w:val="20"/>
          <w:szCs w:val="20"/>
        </w:rPr>
        <w:t xml:space="preserve"> </w:t>
      </w:r>
      <w:r w:rsidR="00D028DA">
        <w:rPr>
          <w:rFonts w:ascii="Times New Roman" w:hAnsi="Times New Roman" w:cs="Times New Roman"/>
          <w:sz w:val="20"/>
          <w:szCs w:val="20"/>
          <w:lang w:val="en-US"/>
        </w:rPr>
        <w:t>Teams</w:t>
      </w:r>
      <w:r w:rsidR="00D028DA" w:rsidRPr="00D028DA">
        <w:rPr>
          <w:rFonts w:ascii="Times New Roman" w:hAnsi="Times New Roman" w:cs="Times New Roman"/>
          <w:sz w:val="20"/>
          <w:szCs w:val="20"/>
        </w:rPr>
        <w:t>/</w:t>
      </w:r>
      <w:r w:rsidR="00D028DA">
        <w:rPr>
          <w:rFonts w:ascii="Times New Roman" w:hAnsi="Times New Roman" w:cs="Times New Roman"/>
          <w:sz w:val="20"/>
          <w:szCs w:val="20"/>
          <w:lang w:val="en-US"/>
        </w:rPr>
        <w:t>Zoom</w:t>
      </w:r>
      <w:r w:rsidR="00FE7CE5">
        <w:rPr>
          <w:rFonts w:ascii="Times New Roman" w:hAnsi="Times New Roman" w:cs="Times New Roman"/>
          <w:sz w:val="20"/>
          <w:szCs w:val="20"/>
        </w:rPr>
        <w:t>/…</w:t>
      </w:r>
      <w:r w:rsidR="000750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5037" w:rsidRPr="0051259A">
        <w:rPr>
          <w:rFonts w:ascii="Times New Roman" w:hAnsi="Times New Roman" w:cs="Times New Roman"/>
          <w:sz w:val="20"/>
          <w:szCs w:val="20"/>
        </w:rPr>
        <w:t>(</w:t>
      </w:r>
      <w:r w:rsidR="00F521EC">
        <w:rPr>
          <w:rFonts w:ascii="Times New Roman" w:hAnsi="Times New Roman" w:cs="Times New Roman"/>
          <w:sz w:val="20"/>
          <w:szCs w:val="20"/>
        </w:rPr>
        <w:t xml:space="preserve">Л: </w:t>
      </w:r>
      <w:r w:rsidR="00075037">
        <w:rPr>
          <w:rFonts w:ascii="Times New Roman" w:hAnsi="Times New Roman" w:cs="Times New Roman"/>
          <w:sz w:val="20"/>
          <w:szCs w:val="20"/>
        </w:rPr>
        <w:t>презентация</w:t>
      </w:r>
      <w:r w:rsidR="00075037" w:rsidRPr="0051259A">
        <w:rPr>
          <w:rFonts w:ascii="Times New Roman" w:hAnsi="Times New Roman" w:cs="Times New Roman"/>
          <w:sz w:val="20"/>
          <w:szCs w:val="20"/>
        </w:rPr>
        <w:t xml:space="preserve"> видеоматериал</w:t>
      </w:r>
      <w:r w:rsidR="00BB0993">
        <w:rPr>
          <w:rFonts w:ascii="Times New Roman" w:hAnsi="Times New Roman" w:cs="Times New Roman"/>
          <w:sz w:val="20"/>
          <w:szCs w:val="20"/>
        </w:rPr>
        <w:t>ов</w:t>
      </w:r>
      <w:r w:rsidR="00075037" w:rsidRPr="0051259A">
        <w:rPr>
          <w:rFonts w:ascii="Times New Roman" w:hAnsi="Times New Roman" w:cs="Times New Roman"/>
          <w:sz w:val="20"/>
          <w:szCs w:val="20"/>
        </w:rPr>
        <w:t xml:space="preserve"> </w:t>
      </w:r>
      <w:r w:rsidR="00075037">
        <w:rPr>
          <w:rFonts w:ascii="Times New Roman" w:hAnsi="Times New Roman" w:cs="Times New Roman"/>
          <w:sz w:val="20"/>
          <w:szCs w:val="20"/>
        </w:rPr>
        <w:t xml:space="preserve">на </w:t>
      </w:r>
      <w:r w:rsidR="00075037" w:rsidRPr="0051259A">
        <w:rPr>
          <w:rFonts w:ascii="Times New Roman" w:hAnsi="Times New Roman" w:cs="Times New Roman"/>
          <w:sz w:val="20"/>
          <w:szCs w:val="20"/>
        </w:rPr>
        <w:t>10-15 минут</w:t>
      </w:r>
      <w:r w:rsidR="00075037">
        <w:rPr>
          <w:rFonts w:ascii="Times New Roman" w:hAnsi="Times New Roman" w:cs="Times New Roman"/>
          <w:sz w:val="20"/>
          <w:szCs w:val="20"/>
        </w:rPr>
        <w:t>, затем его</w:t>
      </w:r>
      <w:r w:rsidR="00075037" w:rsidRPr="0051259A">
        <w:rPr>
          <w:rFonts w:ascii="Times New Roman" w:hAnsi="Times New Roman" w:cs="Times New Roman"/>
          <w:sz w:val="20"/>
          <w:szCs w:val="20"/>
        </w:rPr>
        <w:t xml:space="preserve"> обсуждение</w:t>
      </w:r>
      <w:r w:rsidR="00075037">
        <w:rPr>
          <w:rFonts w:ascii="Times New Roman" w:hAnsi="Times New Roman" w:cs="Times New Roman"/>
          <w:sz w:val="20"/>
          <w:szCs w:val="20"/>
        </w:rPr>
        <w:t xml:space="preserve">/закрепление в виде </w:t>
      </w:r>
      <w:r w:rsidR="00FE7CE5">
        <w:rPr>
          <w:rFonts w:ascii="Times New Roman" w:hAnsi="Times New Roman" w:cs="Times New Roman"/>
          <w:sz w:val="20"/>
          <w:szCs w:val="20"/>
        </w:rPr>
        <w:t>ответов на ВС</w:t>
      </w:r>
      <w:r w:rsidR="00F521EC">
        <w:rPr>
          <w:rFonts w:ascii="Times New Roman" w:hAnsi="Times New Roman" w:cs="Times New Roman"/>
          <w:sz w:val="20"/>
          <w:szCs w:val="20"/>
        </w:rPr>
        <w:t>/</w:t>
      </w:r>
      <w:r w:rsidR="00075037">
        <w:rPr>
          <w:rFonts w:ascii="Times New Roman" w:hAnsi="Times New Roman" w:cs="Times New Roman"/>
          <w:sz w:val="20"/>
          <w:szCs w:val="20"/>
        </w:rPr>
        <w:t>дискуссии/...</w:t>
      </w:r>
      <w:r w:rsidR="00F521EC">
        <w:rPr>
          <w:rFonts w:ascii="Times New Roman" w:hAnsi="Times New Roman" w:cs="Times New Roman"/>
          <w:sz w:val="20"/>
          <w:szCs w:val="20"/>
        </w:rPr>
        <w:t>; ПЗ: решение задач; КР: как в аудитории, только дистанционно/тест</w:t>
      </w:r>
      <w:r w:rsidR="00075037">
        <w:rPr>
          <w:rFonts w:ascii="Times New Roman" w:hAnsi="Times New Roman" w:cs="Times New Roman"/>
          <w:sz w:val="20"/>
          <w:szCs w:val="20"/>
        </w:rPr>
        <w:t>)</w:t>
      </w:r>
    </w:p>
    <w:p w14:paraId="112B6563" w14:textId="6EB32328" w:rsidR="00075037" w:rsidRDefault="005E0EBA" w:rsidP="0007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75037" w:rsidRPr="003A5E5F">
        <w:rPr>
          <w:rFonts w:ascii="Times New Roman" w:hAnsi="Times New Roman" w:cs="Times New Roman"/>
          <w:sz w:val="20"/>
          <w:szCs w:val="20"/>
        </w:rPr>
        <w:t xml:space="preserve">Все </w:t>
      </w:r>
      <w:r w:rsidR="00075037">
        <w:rPr>
          <w:rFonts w:ascii="Times New Roman" w:hAnsi="Times New Roman" w:cs="Times New Roman"/>
          <w:sz w:val="20"/>
          <w:szCs w:val="20"/>
        </w:rPr>
        <w:t>материалы курса см. по ссылке</w:t>
      </w:r>
      <w:r w:rsidR="00FE7CE5">
        <w:rPr>
          <w:rFonts w:ascii="Times New Roman" w:hAnsi="Times New Roman" w:cs="Times New Roman"/>
          <w:sz w:val="20"/>
          <w:szCs w:val="20"/>
        </w:rPr>
        <w:t xml:space="preserve"> в </w:t>
      </w:r>
      <w:r w:rsidR="00F521EC">
        <w:rPr>
          <w:rFonts w:ascii="Times New Roman" w:hAnsi="Times New Roman" w:cs="Times New Roman"/>
          <w:sz w:val="20"/>
          <w:szCs w:val="20"/>
        </w:rPr>
        <w:t xml:space="preserve">п. 6 </w:t>
      </w:r>
      <w:r w:rsidR="00FE7CE5">
        <w:rPr>
          <w:rFonts w:ascii="Times New Roman" w:hAnsi="Times New Roman" w:cs="Times New Roman"/>
          <w:sz w:val="20"/>
          <w:szCs w:val="20"/>
        </w:rPr>
        <w:t>раздел</w:t>
      </w:r>
      <w:r w:rsidR="00CD5D35" w:rsidRPr="00CD5D35">
        <w:rPr>
          <w:rFonts w:ascii="Times New Roman" w:hAnsi="Times New Roman" w:cs="Times New Roman"/>
          <w:sz w:val="20"/>
          <w:szCs w:val="20"/>
        </w:rPr>
        <w:t xml:space="preserve"> </w:t>
      </w:r>
      <w:r w:rsidR="00F521EC">
        <w:rPr>
          <w:rFonts w:ascii="Times New Roman" w:hAnsi="Times New Roman" w:cs="Times New Roman"/>
          <w:sz w:val="20"/>
          <w:szCs w:val="20"/>
        </w:rPr>
        <w:t>«</w:t>
      </w:r>
      <w:r w:rsidR="00CD5D35">
        <w:rPr>
          <w:rFonts w:ascii="Times New Roman" w:hAnsi="Times New Roman" w:cs="Times New Roman"/>
          <w:sz w:val="20"/>
          <w:szCs w:val="20"/>
        </w:rPr>
        <w:t>Литература и ресурсы</w:t>
      </w:r>
      <w:r w:rsidR="00F521EC">
        <w:rPr>
          <w:rFonts w:ascii="Times New Roman" w:hAnsi="Times New Roman" w:cs="Times New Roman"/>
          <w:sz w:val="20"/>
          <w:szCs w:val="20"/>
        </w:rPr>
        <w:t>»</w:t>
      </w:r>
      <w:r w:rsidR="00075037">
        <w:rPr>
          <w:rFonts w:ascii="Times New Roman" w:hAnsi="Times New Roman" w:cs="Times New Roman"/>
          <w:sz w:val="20"/>
          <w:szCs w:val="20"/>
        </w:rPr>
        <w:t>.</w:t>
      </w:r>
    </w:p>
    <w:p w14:paraId="6918DA02" w14:textId="77777777" w:rsidR="00F94CB9" w:rsidRPr="005E0EBA" w:rsidRDefault="00F94CB9" w:rsidP="0007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918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1134"/>
        <w:gridCol w:w="1024"/>
        <w:gridCol w:w="951"/>
        <w:gridCol w:w="41"/>
        <w:gridCol w:w="851"/>
        <w:gridCol w:w="1134"/>
      </w:tblGrid>
      <w:tr w:rsidR="003B50E0" w:rsidRPr="006203A8" w14:paraId="4EBF713E" w14:textId="2747AB22" w:rsidTr="00AF696D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DE3B9" w14:textId="77777777" w:rsidR="00A17B56" w:rsidRPr="006203A8" w:rsidRDefault="00A17B5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Неделя / модуль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FCA47" w14:textId="5A339AFE" w:rsidR="00A17B56" w:rsidRPr="006203A8" w:rsidRDefault="00A17B56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5F1C5" w14:textId="0E3199AC" w:rsidR="00A17B56" w:rsidRPr="006203A8" w:rsidRDefault="00A17B56" w:rsidP="000D2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D2A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8E9EF" w14:textId="527DDA5E" w:rsidR="00A17B56" w:rsidRPr="006203A8" w:rsidRDefault="00550CBE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34C23" w14:textId="77777777" w:rsidR="00A17B56" w:rsidRPr="006203A8" w:rsidRDefault="00A17B5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CC2F0" w14:textId="77777777" w:rsidR="00A17B56" w:rsidRPr="006203A8" w:rsidRDefault="00A17B5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6481" w14:textId="77777777" w:rsidR="00A17B56" w:rsidRPr="006203A8" w:rsidRDefault="00A17B5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</w:tr>
      <w:tr w:rsidR="00A17B56" w:rsidRPr="006203A8" w14:paraId="37E6AFAE" w14:textId="6A77969E" w:rsidTr="00AF696D">
        <w:trPr>
          <w:jc w:val="center"/>
        </w:trPr>
        <w:tc>
          <w:tcPr>
            <w:tcW w:w="99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56A48" w14:textId="62C04C78" w:rsidR="00A17B56" w:rsidRPr="006203A8" w:rsidRDefault="00A17B56" w:rsidP="0013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DA51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11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A51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342EE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</w:tr>
      <w:tr w:rsidR="003B50E0" w:rsidRPr="006203A8" w14:paraId="24A21CA9" w14:textId="4AF139C6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B27DFF4" w14:textId="77777777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14:paraId="0AFBF581" w14:textId="3B6492B0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19915" w14:textId="5BA4EEDC" w:rsidR="00C72524" w:rsidRPr="006203A8" w:rsidRDefault="00C72524" w:rsidP="001342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="001342EE" w:rsidRPr="00D17AE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Познание и моделирование. Естествознание и математика. Уравнение падения тела. Принципы построения математической модели. Классификация математических моделей.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05F973" w14:textId="2B953626" w:rsidR="00C72524" w:rsidRPr="00E96C7B" w:rsidRDefault="00AF696D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FBBB2" w14:textId="7AB55776" w:rsidR="00C72524" w:rsidRPr="006203A8" w:rsidRDefault="00550CBE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</w:t>
            </w:r>
            <w:r w:rsidR="00AF696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</w:t>
            </w:r>
            <w:r w:rsidR="00C7252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BE6948" w14:textId="4E06B0F9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9B6C9" w14:textId="71DCC2AE" w:rsidR="00C72524" w:rsidRP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62FBC" w14:textId="3EB88B3F" w:rsidR="00C72524" w:rsidRPr="006203A8" w:rsidRDefault="001342EE" w:rsidP="00FC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C725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3B50E0" w:rsidRPr="006203A8" w14:paraId="6E519029" w14:textId="3EA1AB91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323F4E" w14:textId="1BAE5CB9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DA2EA" w14:textId="5FD184A8" w:rsidR="00C72524" w:rsidRPr="006203A8" w:rsidRDefault="00C72524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З1. </w:t>
            </w:r>
            <w:r w:rsidR="001342EE" w:rsidRPr="001342EE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математических моделей динамики полета.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39136" w14:textId="164B187D" w:rsidR="00C72524" w:rsidRPr="00E96C7B" w:rsidRDefault="00C72524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AF6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6CAD1" w14:textId="2335B50E" w:rsidR="00C72524" w:rsidRPr="006203A8" w:rsidRDefault="00550CBE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</w:t>
            </w:r>
            <w:r w:rsidR="00AF696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C7252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89DF6" w14:textId="08B95282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D99B" w14:textId="3D2576B6" w:rsidR="00C72524" w:rsidRPr="00CA6594" w:rsidRDefault="00CA659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8F73D" w14:textId="6E030CA2" w:rsidR="00C72524" w:rsidRPr="006203A8" w:rsidRDefault="00AF696D" w:rsidP="00AF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2524">
              <w:rPr>
                <w:rFonts w:ascii="Times New Roman" w:hAnsi="Times New Roman" w:cs="Times New Roman"/>
                <w:sz w:val="20"/>
                <w:szCs w:val="20"/>
              </w:rPr>
              <w:t>З1</w:t>
            </w:r>
          </w:p>
        </w:tc>
      </w:tr>
      <w:tr w:rsidR="00AF696D" w:rsidRPr="006203A8" w14:paraId="32C8E3A2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99033" w14:textId="77777777" w:rsidR="00AF696D" w:rsidRPr="006203A8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DD6C2" w14:textId="06646227" w:rsidR="00AF696D" w:rsidRPr="006203A8" w:rsidRDefault="00AF696D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СРС1.</w:t>
            </w:r>
            <w:r w:rsidRPr="00134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Характеристика математических моделей динамики полета.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4AF69" w14:textId="2DA3079A" w:rsidR="00AF696D" w:rsidRPr="00E96C7B" w:rsidRDefault="00AF696D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A2E4D" w14:textId="62675C16" w:rsidR="00AF696D" w:rsidRDefault="00AF696D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ИД1.2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F3409" w14:textId="77777777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C24F8" w14:textId="74CA898C" w:rsidR="00AF696D" w:rsidRPr="00CA6594" w:rsidRDefault="00CA6594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326EC" w14:textId="77777777" w:rsidR="00AF696D" w:rsidRDefault="00AF696D" w:rsidP="00AF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7CC286D5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F19A4" w14:textId="3EED2DAA" w:rsidR="00AF696D" w:rsidRPr="0027589E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61BBB" w14:textId="12F7122F" w:rsidR="00AF696D" w:rsidRPr="0027589E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ВС1, ИЗ1, СРС1</w:t>
            </w:r>
          </w:p>
        </w:tc>
      </w:tr>
      <w:tr w:rsidR="00AF696D" w:rsidRPr="006203A8" w14:paraId="27540458" w14:textId="77777777" w:rsidTr="00AF696D">
        <w:trPr>
          <w:jc w:val="center"/>
        </w:trPr>
        <w:tc>
          <w:tcPr>
            <w:tcW w:w="991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59B9E" w14:textId="77777777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E60B80" w14:textId="50A8F5C4" w:rsidR="00AF696D" w:rsidRPr="001342EE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342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с сосредоточенными параметрами</w:t>
            </w:r>
          </w:p>
        </w:tc>
      </w:tr>
      <w:tr w:rsidR="00CA6594" w:rsidRPr="006203A8" w14:paraId="31D7A5C3" w14:textId="3563A5CD" w:rsidTr="00AF69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06013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14:paraId="4A146D27" w14:textId="64DE8EC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EA874" w14:textId="05179382" w:rsidR="00CA6594" w:rsidRPr="001342EE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2EE">
              <w:rPr>
                <w:rFonts w:ascii="Times New Roman" w:hAnsi="Times New Roman" w:cs="Times New Roman"/>
                <w:b/>
                <w:sz w:val="20"/>
                <w:szCs w:val="20"/>
              </w:rPr>
              <w:t>Л2. Математические модели механических колебаний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>Вывод уравнения колебания маятника. Решение уравнения колебания маятника.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>Энергия колебания маятника. Колебание маятника при наличии трения. Вынужденные колебания маятника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C5F8A" w14:textId="292AFC5B" w:rsidR="00CA6594" w:rsidRPr="00A211D1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F9F6" w14:textId="09F8F255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81A33" w14:textId="3E849FE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1DC6F" w14:textId="3F764D3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27A39" w14:textId="0441D72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ВС2</w:t>
            </w:r>
          </w:p>
        </w:tc>
      </w:tr>
      <w:tr w:rsidR="00CA6594" w:rsidRPr="006203A8" w14:paraId="6569EFF6" w14:textId="048A5512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FF0780" w14:textId="2948843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68AB6" w14:textId="7D86F01D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37DF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З2.</w:t>
            </w:r>
            <w:r w:rsidRPr="00A2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>Моделирование колебания пружины.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954A" w14:textId="009CD602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EFEE9" w14:textId="1BCAB450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C39A6" w14:textId="16617B6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C5932" w14:textId="32512A93" w:rsidR="00CA6594" w:rsidRP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67601" w14:textId="1D699120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ИЗ2</w:t>
            </w:r>
          </w:p>
        </w:tc>
      </w:tr>
      <w:tr w:rsidR="00CA6594" w:rsidRPr="006203A8" w14:paraId="3E9B796B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C864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7BCBE" w14:textId="07790B5F" w:rsidR="00CA6594" w:rsidRPr="00237DF0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СРС2. 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>Моделирование колебания пружины.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076EE" w14:textId="2B470929" w:rsidR="00CA6594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F4664" w14:textId="5F372204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35D1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9800F" w14:textId="6EDB04BE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29BB0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60514268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C9F37" w14:textId="24EE283D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C3BDC" w14:textId="41E1FFD9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ВС2, ИЗ2, СРС2</w:t>
            </w:r>
          </w:p>
        </w:tc>
      </w:tr>
      <w:tr w:rsidR="00CA6594" w:rsidRPr="006203A8" w14:paraId="583B7A78" w14:textId="56E7A1F3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279AFE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  <w:p w14:paraId="0671C7F6" w14:textId="14CB495D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E3D96" w14:textId="06627E91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DF0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A2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 электрических колебаний (Электрический контур. Энергия контура. Контур с сопротивлением. Вынужденные колебания контура).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0D8FF" w14:textId="3E0C514B" w:rsidR="00CA6594" w:rsidRPr="006203A8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1840E" w14:textId="53B521EE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65F1E" w14:textId="188847B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BA05" w14:textId="1BB531C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C2D87" w14:textId="57424886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ВС3</w:t>
            </w:r>
          </w:p>
        </w:tc>
      </w:tr>
      <w:tr w:rsidR="00CA6594" w:rsidRPr="006203A8" w14:paraId="7A869053" w14:textId="2A1C9E50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6331E" w14:textId="43DD04A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0C3F" w14:textId="52C9AF13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ПЗ3.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Аналогия между электрическими и механическими колебаниями.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40AD2" w14:textId="2DF9BC13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FFD1F" w14:textId="3C02897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83AAA" w14:textId="2287331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F6093" w14:textId="0D89A6DC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8D8EB" w14:textId="0B32F632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ИЗ3</w:t>
            </w:r>
          </w:p>
        </w:tc>
      </w:tr>
      <w:tr w:rsidR="00CA6594" w:rsidRPr="006203A8" w14:paraId="459BDC4C" w14:textId="3223691D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5BC202" w14:textId="2C418C7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7F5D1" w14:textId="3E0122BC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F6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СРС3.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Аналогия между электрическими и механическими колебаниями.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E71F6" w14:textId="7EB40D04" w:rsidR="00CA6594" w:rsidRPr="00E96C7B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6BCCA" w14:textId="4860F58C" w:rsidR="00CA6594" w:rsidRPr="00E96C7B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</w:t>
            </w: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474B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E4741" w14:textId="5B82FD9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05A10" w14:textId="424D0F08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696D" w:rsidRPr="006203A8" w14:paraId="4B83A3AC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A14AC" w14:textId="3BC49BAC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4A0A5" w14:textId="27342FE6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ВС3, ИЗ3, СРС3</w:t>
            </w:r>
          </w:p>
        </w:tc>
      </w:tr>
      <w:tr w:rsidR="00CA6594" w:rsidRPr="006203A8" w14:paraId="69184A5E" w14:textId="55F39CBD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12022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75F2A34" w14:textId="29EFEDC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F97AA" w14:textId="335416FC" w:rsidR="00CA6594" w:rsidRPr="00AF696D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Л4. </w:t>
            </w:r>
            <w:r w:rsidRPr="00AF696D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Математические  модели химии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 xml:space="preserve"> (Уравнения химической кинетики. Мономолекулярная реакция. Бимолекулярная реакция. Система Вольтерра-Лотки).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2B127" w14:textId="22803BC0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32212" w14:textId="13971BA5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AD446" w14:textId="6B2BF13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E6589" w14:textId="7C0E18E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A1D06" w14:textId="67EFDD4B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ВС4</w:t>
            </w:r>
          </w:p>
        </w:tc>
      </w:tr>
      <w:tr w:rsidR="00CA6594" w:rsidRPr="006203A8" w14:paraId="76A8CD1A" w14:textId="4FBDFBCB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E9D429" w14:textId="23AB5CC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C9CAE" w14:textId="173FF67B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ПЗ4.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химических реакций.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D04D6" w14:textId="270C5645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F345A" w14:textId="1F5659EE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DEEF3" w14:textId="3C4D7BA8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4D384" w14:textId="454FA15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356E2" w14:textId="22DAB9FD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ИЗ4</w:t>
            </w:r>
          </w:p>
        </w:tc>
      </w:tr>
      <w:tr w:rsidR="00CA6594" w:rsidRPr="006203A8" w14:paraId="332F61D7" w14:textId="0992702B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8FBE8B" w14:textId="2DBFC44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DC27F" w14:textId="5B70B7F6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СРС4.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химических реакций.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B6079" w14:textId="69BA44C4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0CFBC" w14:textId="553631A7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E279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223A7" w14:textId="2FF02AEB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E75F1" w14:textId="21E5BDB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69F8E78D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77C8C" w14:textId="5FCF64C6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3C1A7" w14:textId="3EF6FC95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ВС4, ИЗ4, СРС4</w:t>
            </w:r>
          </w:p>
        </w:tc>
      </w:tr>
      <w:tr w:rsidR="00CA6594" w:rsidRPr="006203A8" w14:paraId="5A664E14" w14:textId="791BB287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18FB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B885749" w14:textId="79E1529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B86C4" w14:textId="403EF408" w:rsidR="00CA6594" w:rsidRPr="00AF696D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Л5. </w:t>
            </w:r>
            <w:r w:rsidRPr="00AF69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Математические  модели  в  биологии. </w:t>
            </w:r>
            <w:r w:rsidRPr="002B30A3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F696D">
              <w:rPr>
                <w:rFonts w:ascii="Times New Roman" w:hAnsi="Times New Roman" w:cs="Times New Roman"/>
                <w:bCs/>
                <w:sz w:val="20"/>
                <w:szCs w:val="20"/>
              </w:rPr>
              <w:t>Модели Мальтуса и Ферхюльста. Модель "биологическая конкуренция". Модель "хищник - жертва". Модель "симбиоз"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  <w:r w:rsidRPr="00AF696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9607E" w14:textId="35D9A7B9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7747F" w14:textId="421B4764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FB938" w14:textId="484BBB61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163E6" w14:textId="694417D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23E21" w14:textId="29973A56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ВС5</w:t>
            </w:r>
          </w:p>
        </w:tc>
      </w:tr>
      <w:tr w:rsidR="00CA6594" w:rsidRPr="006203A8" w14:paraId="6E82757A" w14:textId="39F70BF3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CE4A28" w14:textId="0AD9AFF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A65B7" w14:textId="60989D84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ПЗ5.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 сосуществования нескольких биологических видов.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FA1CC" w14:textId="448ECA4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ECA9A" w14:textId="2B8E99C0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C6BF5" w14:textId="03F6407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63687" w14:textId="6FEF440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68613" w14:textId="1C588244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ИЗ5</w:t>
            </w:r>
          </w:p>
        </w:tc>
      </w:tr>
      <w:tr w:rsidR="00CA6594" w:rsidRPr="006203A8" w14:paraId="1430295B" w14:textId="637F7199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3399FE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A015" w14:textId="75B923EB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>СРС5.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Математические модели сосуществования нескольких биологических видов.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51460" w14:textId="4BDB713D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A368" w14:textId="3C941A83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8A26D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BFAAD" w14:textId="4912EF9B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C98D6" w14:textId="5031345D" w:rsidR="00CA6594" w:rsidRPr="0021446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32BD4548" w14:textId="18C9D5E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AD616E" w14:textId="47DEF338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3F7020" w14:textId="7AC8B1F0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ВС5, ИЗ5, СРС5</w:t>
            </w:r>
          </w:p>
        </w:tc>
      </w:tr>
      <w:tr w:rsidR="00AF696D" w:rsidRPr="006203A8" w14:paraId="755CC409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1C67" w14:textId="1CDB59F9" w:rsidR="00AF696D" w:rsidRPr="0024766C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7043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13182" w14:textId="2F38D0A6" w:rsidR="00AF696D" w:rsidRPr="0024766C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07C5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РК1</w:t>
            </w:r>
          </w:p>
        </w:tc>
        <w:tc>
          <w:tcPr>
            <w:tcW w:w="202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C671F" w14:textId="64691B95" w:rsidR="00AF696D" w:rsidRPr="0024766C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07C5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AF696D" w:rsidRPr="006203A8" w14:paraId="7C9B2227" w14:textId="519F2F2F" w:rsidTr="00AF696D">
        <w:trPr>
          <w:jc w:val="center"/>
        </w:trPr>
        <w:tc>
          <w:tcPr>
            <w:tcW w:w="99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65E43" w14:textId="5C27D5F3" w:rsidR="00AF696D" w:rsidRPr="006203A8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594" w:rsidRPr="006203A8" w14:paraId="29199672" w14:textId="13BF68DC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67A3A76" w14:textId="0445D31C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  <w:p w14:paraId="7A21AA4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EC886" w14:textId="5A5FD5DD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6. </w:t>
            </w:r>
            <w:r w:rsidRPr="0067753F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Математические  модели  в  экономике</w:t>
            </w:r>
            <w:r w:rsidRPr="006775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7753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одной фирмы. Модель "экономическая конкуренция". Модель "экономическая ниша". Модель Солоу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67753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AFAF66" w14:textId="2C33F66E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89321" w14:textId="54EE9D78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611FDF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8169" w14:textId="1EB687F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152FE" w14:textId="26786AF8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ВС6</w:t>
            </w:r>
          </w:p>
        </w:tc>
      </w:tr>
      <w:tr w:rsidR="00CA6594" w:rsidRPr="006203A8" w14:paraId="11E92741" w14:textId="2F2253D1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5AD4F13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F7459" w14:textId="50AF1ADA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З6.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Аналогия между биологическими и экономическими моделями.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F8279" w14:textId="645B5DE8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D5DCE" w14:textId="7DD462DC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49FCB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3279B" w14:textId="6E44ADC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3EB2" w14:textId="29CA953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ИЗ6</w:t>
            </w:r>
          </w:p>
        </w:tc>
      </w:tr>
      <w:tr w:rsidR="00CA6594" w:rsidRPr="006203A8" w14:paraId="5900F5E2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C3C6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69F94" w14:textId="6DF6D05B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СРС6.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Аналогия между биологическими и экономическими моделями.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4A7E9" w14:textId="3DBFF57B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A89DC" w14:textId="08393DC3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797D0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7C6B4" w14:textId="5BCAA3D2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EAD73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66E2EB3A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7AA26" w14:textId="380F7E46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D53C2" w14:textId="1C612B63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ВС6, ИЗ6, СРС6</w:t>
            </w:r>
          </w:p>
        </w:tc>
      </w:tr>
      <w:tr w:rsidR="00CA6594" w:rsidRPr="006203A8" w14:paraId="71252D62" w14:textId="4DFA6493" w:rsidTr="00AF69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93B45E" w14:textId="44B04B34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  <w:p w14:paraId="157B462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E1A82" w14:textId="3EF37FB1" w:rsidR="00CA6594" w:rsidRP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Л7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. Математические  модели  в  политологии, социологии  и  психологии (Модель политической конкуренции. Модель "политическая ниша". Модель двухпартийной системы. Модель профсоюзной деятельности. Модель семейных отношений.</w:t>
            </w:r>
            <w:r w:rsidRPr="00CA65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BC1BF" w14:textId="69685E07" w:rsidR="00CA6594" w:rsidRPr="00A211D1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49207" w14:textId="3DEDBCD0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07FC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62889" w14:textId="08CB9831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DEF61" w14:textId="5CD739DF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ВС7</w:t>
            </w:r>
          </w:p>
        </w:tc>
      </w:tr>
      <w:tr w:rsidR="00CA6594" w:rsidRPr="006203A8" w14:paraId="22D592B8" w14:textId="55D67A38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4AFDF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CCB68" w14:textId="50328C25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ПЗ7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сосредоточенными динамическими системами.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45237" w14:textId="0D9F7B94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2BE02" w14:textId="14610012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004C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42D05" w14:textId="0B475EA1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FFF64" w14:textId="4BD7D57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ИЗ7</w:t>
            </w:r>
          </w:p>
        </w:tc>
      </w:tr>
      <w:tr w:rsidR="00CA6594" w:rsidRPr="006203A8" w14:paraId="374C3531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E73B6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E60BE" w14:textId="46E601C5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СРС7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. Аналогия между сосредоточенными динамическими системами.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224C7" w14:textId="6B53A345" w:rsidR="00CA6594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9B245" w14:textId="684C7599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8E1F4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0FBCB" w14:textId="4C060CEC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896C0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19FA85DA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E789A" w14:textId="2CE4A82F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66481" w14:textId="34CFB340" w:rsidR="00AF696D" w:rsidRPr="002B30A3" w:rsidRDefault="00AF696D" w:rsidP="002B30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ВС7, ИЗ7, СРС7</w:t>
            </w:r>
          </w:p>
        </w:tc>
      </w:tr>
      <w:tr w:rsidR="00CA6594" w:rsidRPr="006203A8" w14:paraId="090291E6" w14:textId="5F70EA79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6A6C31" w14:textId="79A0048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14:paraId="6BC57B59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A06BC" w14:textId="56680395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Л8.</w:t>
            </w:r>
            <w:r w:rsidRPr="00A2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 эпидемиологии (Модели SIR, SEIR, SEIRD, 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12873" w14:textId="5E4E7321" w:rsidR="00CA6594" w:rsidRPr="00AF696D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9888F" w14:textId="22C7649D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8CC6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6B8BB" w14:textId="48560872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9694" w14:textId="1529E4AC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ВС8</w:t>
            </w:r>
          </w:p>
        </w:tc>
      </w:tr>
      <w:tr w:rsidR="00CA6594" w:rsidRPr="006203A8" w14:paraId="100E19F4" w14:textId="7417CA40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3C7C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B8A5" w14:textId="1913E663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ПЗ8. Составление математических моделей эпидемиологии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F50E1" w14:textId="5D100977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EB7C2" w14:textId="2CA1DAEF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C563C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4FD95" w14:textId="2C637B9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12968" w14:textId="53DA2242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ИЗ8</w:t>
            </w:r>
          </w:p>
        </w:tc>
      </w:tr>
      <w:tr w:rsidR="00CA6594" w:rsidRPr="006203A8" w14:paraId="6597DCD3" w14:textId="359036B9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66EB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7443C" w14:textId="64ADB812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СРС8. Составление математических моделей эпидемиологии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1A004" w14:textId="4E2C2CA2" w:rsidR="00CA6594" w:rsidRPr="00E96C7B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49AC9" w14:textId="708605CA" w:rsidR="00CA6594" w:rsidRPr="00E96C7B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2E8FD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0EED5" w14:textId="70C33CB2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70857" w14:textId="1E921912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ИЗ3</w:t>
            </w:r>
          </w:p>
        </w:tc>
      </w:tr>
      <w:tr w:rsidR="00AF696D" w:rsidRPr="006203A8" w14:paraId="0B9FDA6B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21B27" w14:textId="5AC530D6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535DA" w14:textId="0D803BAB" w:rsidR="00AF696D" w:rsidRPr="00AF696D" w:rsidRDefault="00AF696D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18.00 - ДЕДЛАЙН сдачи ВС8, ИЗ8,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="002B30A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F696D" w:rsidRPr="006203A8" w14:paraId="269B22C8" w14:textId="77777777" w:rsidTr="002B30A3">
        <w:trPr>
          <w:jc w:val="center"/>
        </w:trPr>
        <w:tc>
          <w:tcPr>
            <w:tcW w:w="991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F7D14" w14:textId="77777777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4ABF56" w14:textId="0EE9E3FE" w:rsidR="00AF696D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1342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с распределенными параметрами</w:t>
            </w:r>
          </w:p>
        </w:tc>
      </w:tr>
      <w:tr w:rsidR="00CA6594" w:rsidRPr="006203A8" w14:paraId="288CE836" w14:textId="4F6B82E2" w:rsidTr="00AF696D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FF8816" w14:textId="2A68B71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F146A0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3F3DE" w14:textId="7844F187" w:rsidR="00CA6594" w:rsidRPr="002B30A3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Л9.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Математическое моделирование процессов  переноса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теплопроводности. Постановка краевых задач. Первая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краевая задача  для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однородного уравнения теплопроводности. Неоднородное уравнение теплопроводности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F725F" w14:textId="5406E3E3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3A7EA" w14:textId="6B9918A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ИД3.1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D8A2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A0BAD" w14:textId="4A975CE4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EE24F" w14:textId="50F834B1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ВС9</w:t>
            </w:r>
          </w:p>
        </w:tc>
      </w:tr>
      <w:tr w:rsidR="00CA6594" w:rsidRPr="006203A8" w14:paraId="48BBE853" w14:textId="23FE2D7B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0B52EAB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C21CE" w14:textId="5F95252A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ПЗ9.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моделями процессов переноса.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97A7C" w14:textId="16E56B7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CA5B1" w14:textId="441E0D1A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ИД3.1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D3C1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6E817" w14:textId="6A11BC3B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9ADD" w14:textId="2A89E7C5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ИЗ9</w:t>
            </w:r>
          </w:p>
        </w:tc>
      </w:tr>
      <w:tr w:rsidR="00CA6594" w:rsidRPr="006203A8" w14:paraId="2ABC3B0C" w14:textId="157CF46D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CA26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A496F" w14:textId="2B8747F4" w:rsidR="00CA6594" w:rsidRPr="002B30A3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СРС9.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моделями процессов переноса.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001D6" w14:textId="4FE9699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358C5" w14:textId="1964F91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ИД3.1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31DF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E33E" w14:textId="50167FA9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4BA4E" w14:textId="14C12378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ИЗ4</w:t>
            </w:r>
          </w:p>
        </w:tc>
      </w:tr>
      <w:tr w:rsidR="00AF696D" w:rsidRPr="006203A8" w14:paraId="15403B0F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AAE34" w14:textId="5A6FAC6E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2997" w14:textId="579AC693" w:rsidR="00AF696D" w:rsidRDefault="00AF696D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18.00 - ДЕДЛАЙН сдачи ВС9, ИЗ9, </w:t>
            </w:r>
            <w:r w:rsidR="002B30A3">
              <w:rPr>
                <w:rFonts w:ascii="Times New Roman" w:hAnsi="Times New Roman" w:cs="Times New Roman"/>
                <w:b/>
                <w:sz w:val="20"/>
                <w:szCs w:val="20"/>
              </w:rPr>
              <w:t>СРС9</w:t>
            </w:r>
          </w:p>
        </w:tc>
      </w:tr>
      <w:tr w:rsidR="00CA6594" w:rsidRPr="006203A8" w14:paraId="677BC850" w14:textId="7028B873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3206D1" w14:textId="7240564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43C3008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B6DE9" w14:textId="4E7818D3" w:rsidR="00CA6594" w:rsidRPr="002B30A3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Л10</w:t>
            </w:r>
            <w:r w:rsidRPr="002B30A3">
              <w:rPr>
                <w:rFonts w:ascii="Times New Roman" w:hAnsi="Times New Roman" w:cs="Times New Roman"/>
              </w:rPr>
              <w:t xml:space="preserve">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в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олновых процессов (Вывод уравнения колебания струны. Постановка  краевых  задач. Энергия колебания струны. Бегущие волны. Колебание струны с закрепленными концами).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456AB" w14:textId="3F67BF3E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D9B7D" w14:textId="17053A6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2DB30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F6C91" w14:textId="0FC6389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4F65B" w14:textId="080F2952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ВС10</w:t>
            </w:r>
          </w:p>
        </w:tc>
      </w:tr>
      <w:tr w:rsidR="00CA6594" w:rsidRPr="006203A8" w14:paraId="3FE6F75C" w14:textId="5850667C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C09B4D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7FCF" w14:textId="7F90B213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ПЗ10.</w:t>
            </w:r>
            <w:r w:rsidRPr="002B30A3">
              <w:rPr>
                <w:rFonts w:ascii="Times New Roman" w:hAnsi="Times New Roman" w:cs="Times New Roman"/>
              </w:rPr>
              <w:t xml:space="preserve">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электрическими и механическими волновыми процессами.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3EAF6" w14:textId="36C77E2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9CA24" w14:textId="2253A96F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C9AB3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793C6" w14:textId="617985B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D0F76" w14:textId="2AEB0170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ИЗ10</w:t>
            </w:r>
          </w:p>
        </w:tc>
      </w:tr>
      <w:tr w:rsidR="00CA6594" w:rsidRPr="006203A8" w14:paraId="4BAF85A6" w14:textId="6BE60770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4579D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06BCD" w14:textId="2201AD6A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СРС10.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 Аналогия между электрическими и механическими волновыми процессами.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45584" w14:textId="7E97CDFA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6BB8" w14:textId="237D8B3F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E1F3F" w14:textId="107C1D14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1B6F0" w14:textId="63BD896E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3E330" w14:textId="2A13356B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КР</w:t>
            </w:r>
          </w:p>
        </w:tc>
      </w:tr>
      <w:tr w:rsidR="00AF696D" w:rsidRPr="006203A8" w14:paraId="73313431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5AB4AA" w14:textId="6F0A1DDF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89EC0C" w14:textId="4C8DAB93" w:rsidR="00AF696D" w:rsidRPr="002B30A3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ВС10, ИЗ10</w:t>
            </w:r>
          </w:p>
        </w:tc>
      </w:tr>
      <w:tr w:rsidR="00AF696D" w:rsidRPr="006203A8" w14:paraId="17EBF0D6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3607B" w14:textId="2502A9E1" w:rsidR="00AF696D" w:rsidRPr="002258B1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70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DDF86" w14:textId="6029E3D7" w:rsidR="00AF696D" w:rsidRPr="002B30A3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МТ</w:t>
            </w:r>
          </w:p>
        </w:tc>
        <w:tc>
          <w:tcPr>
            <w:tcW w:w="2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C1704" w14:textId="7AC8D446" w:rsidR="00AF696D" w:rsidRPr="006203A8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732B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CA6594" w:rsidRPr="006203A8" w14:paraId="1C7A1FBC" w14:textId="67A61761" w:rsidTr="00AF696D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6664F38" w14:textId="385EB9FC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  <w:p w14:paraId="0DF9EF0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16B29" w14:textId="51D66D46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Л11.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 с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тационарных систем (Стационарный теплоперенос.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Стационарное течение жидкости. Гравитационное поле. Электростатическое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поле.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Постановка краевых задач).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A8DCE8" w14:textId="2C8C5017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FA863" w14:textId="74AEE702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ИД3.3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5BE4AF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0FE31" w14:textId="3972C31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477F0" w14:textId="3F0CC02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ВС11</w:t>
            </w:r>
          </w:p>
        </w:tc>
      </w:tr>
      <w:tr w:rsidR="00CA6594" w:rsidRPr="006203A8" w14:paraId="4E17BB8C" w14:textId="334D9AEE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20383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8F29E" w14:textId="5CE368B1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ПЗ11.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гравитационным и электростатическим полем.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05510" w14:textId="55954B00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C3375" w14:textId="03FEBF93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ИД3.3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EF7E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4DA0" w14:textId="229282F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D9A1" w14:textId="6ECCB7B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ИЗ11</w:t>
            </w:r>
          </w:p>
        </w:tc>
      </w:tr>
      <w:tr w:rsidR="00CA6594" w:rsidRPr="006203A8" w14:paraId="0D96D171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1D5F70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32CDE" w14:textId="35A8E975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СРС11.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гравитационным и электростатическим полем.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D310A" w14:textId="7BB03D40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F3827" w14:textId="332AAFBF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ИД3.3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A231B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1B514" w14:textId="69B80218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C73E3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A3" w:rsidRPr="006203A8" w14:paraId="2006E4C7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91974" w14:textId="7077DC51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4315E" w14:textId="6C7FC0A5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ВС11, ИЗ11, СРС11</w:t>
            </w:r>
          </w:p>
        </w:tc>
      </w:tr>
      <w:tr w:rsidR="002B30A3" w:rsidRPr="006203A8" w14:paraId="57FDEA5A" w14:textId="77777777" w:rsidTr="002B30A3">
        <w:trPr>
          <w:jc w:val="center"/>
        </w:trPr>
        <w:tc>
          <w:tcPr>
            <w:tcW w:w="991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B29B" w14:textId="77777777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3100F1" w14:textId="64B81F49" w:rsidR="002B30A3" w:rsidRP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Дополнения</w:t>
            </w:r>
          </w:p>
        </w:tc>
      </w:tr>
      <w:tr w:rsidR="00CA6594" w:rsidRPr="006203A8" w14:paraId="022FF398" w14:textId="28C4F013" w:rsidTr="00AF69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82BD53" w14:textId="38AF86E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  <w:p w14:paraId="55A626B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424BC" w14:textId="312706D0" w:rsidR="00CA6594" w:rsidRPr="002B30A3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Л12.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 Вариационные принципы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(Принцип наименьшего действия и движение материальной точки.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Принцип Ферма и законы преломления света.  Вариационные задачи с ограничениями и уравнение колебание маятника. Многомерные вариационные задачи и уравнение колебание струны).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005D" w14:textId="0CF44F27" w:rsidR="00CA6594" w:rsidRPr="00A211D1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4AEE0" w14:textId="322EAE06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ИД4.1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59EF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05089" w14:textId="070C953C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E5357" w14:textId="32E7210D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ВС12</w:t>
            </w:r>
          </w:p>
        </w:tc>
      </w:tr>
      <w:tr w:rsidR="00CA6594" w:rsidRPr="006203A8" w14:paraId="0C1574B9" w14:textId="3C52E21C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A0D089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CC1BC" w14:textId="74CD11CA" w:rsidR="00CA6594" w:rsidRPr="002B30A3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ПЗ12.</w:t>
            </w:r>
            <w:r w:rsidRPr="002B30A3">
              <w:rPr>
                <w:rFonts w:ascii="Times New Roman" w:hAnsi="Times New Roman" w:cs="Times New Roman"/>
                <w:caps/>
                <w:lang w:eastAsia="en-GB"/>
              </w:rPr>
              <w:t xml:space="preserve">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Вариационные принципы в задачах механики.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108F9" w14:textId="57BA9E17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2388D" w14:textId="65D6DBE7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ИД4.1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02D4D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69FAA" w14:textId="29798996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81B8C" w14:textId="0AE5D3EA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ИЗ12</w:t>
            </w:r>
          </w:p>
        </w:tc>
      </w:tr>
      <w:tr w:rsidR="00CA6594" w:rsidRPr="006203A8" w14:paraId="4FF90D9A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339EC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EA57C" w14:textId="7C23A8A2" w:rsidR="00CA6594" w:rsidRPr="002B30A3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СРС12.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Вариационные принципы в задачах механики.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F6F8C" w14:textId="4B394A42" w:rsidR="00CA6594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71E1C" w14:textId="6FE2B578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ИД4.1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AE041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9ED69" w14:textId="369FF6B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5C025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A3" w:rsidRPr="006203A8" w14:paraId="2F3ED4A2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F0182" w14:textId="77777777" w:rsidR="002B30A3" w:rsidRPr="006203A8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643AB" w14:textId="3A94A82D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ВС12, ИЗ12</w:t>
            </w:r>
          </w:p>
        </w:tc>
      </w:tr>
      <w:tr w:rsidR="00CA6594" w:rsidRPr="006203A8" w14:paraId="4BB9660C" w14:textId="23085D5E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2B8CCA" w14:textId="193AB05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  <w:p w14:paraId="57C4F8F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507B1" w14:textId="5D71423B" w:rsidR="00CA6594" w:rsidRPr="002B30A3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Л13.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Математические модели и проблема корректности (Задача Коши для дифференциальных уравнений. Краевые задачи для дифференциальных уравнений. Пример Адамара. Корректные и некорректные задачи для уравнения теплопроводности. Задача Эйлера об упругом стержне).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4F8C8" w14:textId="02B69B23" w:rsidR="00CA6594" w:rsidRPr="006203A8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8BE36" w14:textId="31602A71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6083D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6F835" w14:textId="384D9E1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CE065" w14:textId="779A1430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ВС13</w:t>
            </w:r>
          </w:p>
        </w:tc>
      </w:tr>
      <w:tr w:rsidR="00CA6594" w:rsidRPr="006203A8" w14:paraId="2D0EB648" w14:textId="0384A109" w:rsidTr="00AF696D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CAEA8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523C6" w14:textId="00A2827F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ПЗ13.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Примеры корректных и некорректных задач.</w:t>
            </w:r>
            <w:r w:rsidRPr="002B30A3">
              <w:rPr>
                <w:rFonts w:ascii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1401" w14:textId="0D0ED59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E6997" w14:textId="44FA41C7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ИД4.2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5B00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EE525" w14:textId="69CF36CD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985CD" w14:textId="70AD412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ИЗ13</w:t>
            </w:r>
          </w:p>
        </w:tc>
      </w:tr>
      <w:tr w:rsidR="00CA6594" w:rsidRPr="006203A8" w14:paraId="2F2E0BED" w14:textId="52F6EB74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73B37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5E24D" w14:textId="20D1B2CD" w:rsidR="00CA6594" w:rsidRPr="002B30A3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СРС13.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Примеры корректных и некорректных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77651" w14:textId="443CFD95" w:rsidR="00CA6594" w:rsidRPr="00E96C7B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2F32A" w14:textId="6CF9DA50" w:rsidR="00CA6594" w:rsidRPr="00E96C7B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ИД4</w:t>
            </w: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7881E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DDC62" w14:textId="4E91EBE9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949C" w14:textId="1EDF746A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ИЗ5</w:t>
            </w:r>
          </w:p>
        </w:tc>
      </w:tr>
      <w:tr w:rsidR="002B30A3" w:rsidRPr="006203A8" w14:paraId="611373D4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01575" w14:textId="67A483FE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0F428" w14:textId="091B55CD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ВС13, ИЗ13, СРС13</w:t>
            </w:r>
          </w:p>
        </w:tc>
      </w:tr>
      <w:tr w:rsidR="00CA6594" w:rsidRPr="006203A8" w14:paraId="0AC643AC" w14:textId="3755D4F5" w:rsidTr="00AF696D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8C421E" w14:textId="60CE1FE4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63D12328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E63B3" w14:textId="0084DEAC" w:rsidR="00CA6594" w:rsidRPr="002B30A3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Л14. 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Математическое моделирование и задачи оптимального управления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Управление и оптимизация. Максимизация дальности полета тела. 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Постановка задачи оптимального управления. Максимизация дальности полета управляемой ракеты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39089" w14:textId="5D1CC0B1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РО 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AEAF" w14:textId="5486E84F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6646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60A9F" w14:textId="609B4AB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25BBE" w14:textId="2D7235D8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ВС14</w:t>
            </w:r>
          </w:p>
        </w:tc>
      </w:tr>
      <w:tr w:rsidR="00CA6594" w:rsidRPr="006203A8" w14:paraId="1D656512" w14:textId="54112D28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1EC113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1DA74" w14:textId="3A726EEB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ПЗ14.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Примеры задач оптимального управления.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68B5A" w14:textId="7ACBF386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CD53C" w14:textId="6F709B93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D3AF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BB2E1" w14:textId="5960529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A2E77" w14:textId="6B78272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ИЗ14</w:t>
            </w:r>
          </w:p>
        </w:tc>
      </w:tr>
      <w:tr w:rsidR="00CA6594" w:rsidRPr="006203A8" w14:paraId="63E95E8A" w14:textId="00CCCEC6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3353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444F4" w14:textId="44A26240" w:rsidR="00CA6594" w:rsidRPr="002B30A3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Примеры задач оптимального управления.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61065" w14:textId="3867B2BD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FBEAB" w14:textId="052446D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ИД4.3 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2870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205E1" w14:textId="1BE4D49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884BF" w14:textId="1E42A81F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ИЗ6</w:t>
            </w:r>
          </w:p>
        </w:tc>
      </w:tr>
      <w:tr w:rsidR="002B30A3" w:rsidRPr="006203A8" w14:paraId="7E9CABC0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2B0A1" w14:textId="77777777" w:rsidR="002B30A3" w:rsidRPr="006203A8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B13A0" w14:textId="5131A21C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ВС14, ИЗ14, СРС14</w:t>
            </w:r>
          </w:p>
        </w:tc>
      </w:tr>
      <w:tr w:rsidR="00CA6594" w:rsidRPr="006203A8" w14:paraId="62363443" w14:textId="77777777" w:rsidTr="00AF696D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C6F33E" w14:textId="71925756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E970B" w14:textId="5FACD302" w:rsidR="00CA6594" w:rsidRPr="00233A95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A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Л15. </w:t>
            </w:r>
            <w:r w:rsidRPr="00233A95">
              <w:rPr>
                <w:rFonts w:ascii="Times New Roman" w:hAnsi="Times New Roman" w:cs="Times New Roman"/>
                <w:noProof/>
                <w:sz w:val="20"/>
                <w:szCs w:val="20"/>
              </w:rPr>
              <w:t>Идентификация математических моделей</w:t>
            </w:r>
            <w:r w:rsidRPr="00233A95">
              <w:rPr>
                <w:rFonts w:ascii="Times New Roman" w:hAnsi="Times New Roman" w:cs="Times New Roman"/>
                <w:sz w:val="20"/>
                <w:szCs w:val="20"/>
              </w:rPr>
              <w:t xml:space="preserve"> (Проблема идентификации математических моделей в примерах.</w:t>
            </w:r>
            <w:r w:rsidRPr="00233A9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233A95">
              <w:rPr>
                <w:rFonts w:ascii="Times New Roman" w:hAnsi="Times New Roman" w:cs="Times New Roman"/>
                <w:sz w:val="20"/>
                <w:szCs w:val="20"/>
              </w:rPr>
              <w:t>Прямые и обратные задачи теплопроводности. Некорректность обратных задач. Решение обратных задач с помощью методов оптимизации).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57536" w14:textId="05C788DD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E67E4" w14:textId="363C628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47668" w14:textId="7D66E758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F7927" w14:textId="5534AE84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7B34C" w14:textId="05C8B2B1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ВС15</w:t>
            </w:r>
          </w:p>
        </w:tc>
      </w:tr>
      <w:tr w:rsidR="00CA6594" w:rsidRPr="006203A8" w14:paraId="7642BD7E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88BE2B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45774" w14:textId="5E4038E3" w:rsidR="00CA6594" w:rsidRPr="00233A95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A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ПЗ15. </w:t>
            </w:r>
            <w:r w:rsidRPr="00233A95">
              <w:rPr>
                <w:rFonts w:ascii="Times New Roman" w:hAnsi="Times New Roman" w:cs="Times New Roman"/>
                <w:sz w:val="20"/>
                <w:szCs w:val="20"/>
              </w:rPr>
              <w:t>Соотношения между обратными и оптимизационными задачами.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BE344" w14:textId="1C5B8334" w:rsidR="00CA6594" w:rsidRPr="007E52F9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A97B8" w14:textId="395CFD83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B5CF7" w14:textId="3A529556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A3197" w14:textId="6AC13849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D6118" w14:textId="062227FA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ИЗ15</w:t>
            </w:r>
          </w:p>
        </w:tc>
      </w:tr>
      <w:tr w:rsidR="00CA6594" w:rsidRPr="006203A8" w14:paraId="4550FC67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ACD6AD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48450" w14:textId="1770C4E5" w:rsidR="00CA6594" w:rsidRPr="00233A95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A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СРС15. </w:t>
            </w:r>
            <w:r w:rsidRPr="00233A95">
              <w:rPr>
                <w:rFonts w:ascii="Times New Roman" w:hAnsi="Times New Roman" w:cs="Times New Roman"/>
                <w:sz w:val="20"/>
                <w:szCs w:val="20"/>
              </w:rPr>
              <w:t>Соотношения между обратными и оптимизационными задачами.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4C642" w14:textId="712CF91C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6999C" w14:textId="523A38CD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FC205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33D8B" w14:textId="11994428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CBD90" w14:textId="11C89A23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B30A3" w:rsidRPr="006203A8" w14:paraId="171A2784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8788BA" w14:textId="1B982BBE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8EB09B" w14:textId="6EDA9202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ВС15, ИЗ15</w:t>
            </w:r>
            <w:r w:rsidR="00233A95">
              <w:rPr>
                <w:rFonts w:ascii="Times New Roman" w:hAnsi="Times New Roman" w:cs="Times New Roman"/>
                <w:b/>
                <w:sz w:val="20"/>
                <w:szCs w:val="20"/>
              </w:rPr>
              <w:t>, СРС15</w:t>
            </w:r>
          </w:p>
        </w:tc>
      </w:tr>
      <w:tr w:rsidR="002B30A3" w:rsidRPr="006203A8" w14:paraId="6C9109E3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6FE55" w14:textId="6B5D60A6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4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7EA82" w14:textId="7851B7F6" w:rsidR="002B30A3" w:rsidRDefault="002B30A3" w:rsidP="002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РК2</w:t>
            </w:r>
          </w:p>
        </w:tc>
        <w:tc>
          <w:tcPr>
            <w:tcW w:w="198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9BCE9" w14:textId="4CBA3A38" w:rsidR="002B30A3" w:rsidRDefault="002B30A3" w:rsidP="002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</w:tr>
    </w:tbl>
    <w:p w14:paraId="511F005E" w14:textId="77777777" w:rsidR="00AB2EFD" w:rsidRDefault="00AB2EFD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D85AC5" w14:textId="77777777" w:rsidR="00CA6594" w:rsidRDefault="00CA6594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1EFFCC" w14:textId="77777777" w:rsidR="00CA6594" w:rsidRDefault="00CA6594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F05B39" w14:textId="21956B6C" w:rsidR="00883571" w:rsidRPr="006203A8" w:rsidRDefault="00883571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3A8">
        <w:rPr>
          <w:rFonts w:ascii="Times New Roman" w:hAnsi="Times New Roman" w:cs="Times New Roman"/>
          <w:sz w:val="20"/>
          <w:szCs w:val="20"/>
        </w:rPr>
        <w:t xml:space="preserve">Декан                                                                                     </w:t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  <w:t>Д. Жакебаев</w:t>
      </w:r>
      <w:r w:rsidR="00233A95">
        <w:rPr>
          <w:rFonts w:ascii="Times New Roman" w:hAnsi="Times New Roman" w:cs="Times New Roman"/>
          <w:sz w:val="20"/>
          <w:szCs w:val="20"/>
        </w:rPr>
        <w:tab/>
      </w:r>
    </w:p>
    <w:p w14:paraId="48F98578" w14:textId="77777777" w:rsidR="004166BA" w:rsidRDefault="004166B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E895A3" w14:textId="77777777" w:rsidR="00883571" w:rsidRPr="006203A8" w:rsidRDefault="00883571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3A8">
        <w:rPr>
          <w:rFonts w:ascii="Times New Roman" w:hAnsi="Times New Roman" w:cs="Times New Roman"/>
          <w:sz w:val="20"/>
          <w:szCs w:val="20"/>
        </w:rPr>
        <w:t>Председатель методбюро</w:t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</w:p>
    <w:p w14:paraId="27821CEB" w14:textId="77777777" w:rsidR="004166BA" w:rsidRDefault="004166B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C178D6" w14:textId="75AD71C9" w:rsidR="00883571" w:rsidRPr="006203A8" w:rsidRDefault="00883571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3A8">
        <w:rPr>
          <w:rFonts w:ascii="Times New Roman" w:hAnsi="Times New Roman" w:cs="Times New Roman"/>
          <w:sz w:val="20"/>
          <w:szCs w:val="20"/>
        </w:rPr>
        <w:t>Заведующий кафедрой</w:t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  <w:t>Х. Хомпыш</w:t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</w:p>
    <w:p w14:paraId="6B931D3E" w14:textId="215BD3CD" w:rsidR="00AD3B69" w:rsidRDefault="00883571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3A8">
        <w:rPr>
          <w:rFonts w:ascii="Times New Roman" w:hAnsi="Times New Roman" w:cs="Times New Roman"/>
          <w:sz w:val="20"/>
          <w:szCs w:val="20"/>
        </w:rPr>
        <w:t>Лектор</w:t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  <w:t>С. Серовайский</w:t>
      </w:r>
    </w:p>
    <w:p w14:paraId="33FD4CD3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78FF97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F1FB88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4B424F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3BA97E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A16855" w14:textId="77777777" w:rsidR="00233A95" w:rsidRDefault="00233A95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14:paraId="07B18AC3" w14:textId="64F9077E" w:rsidR="00F004A0" w:rsidRPr="00F004A0" w:rsidRDefault="00F004A0" w:rsidP="00F004A0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004A0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ДЕЛЕНИЕ ДИСЦИПЛИНЫ НА БЛОКИ ЗНАНИЯ</w:t>
      </w:r>
    </w:p>
    <w:p w14:paraId="4124FD75" w14:textId="77777777" w:rsidR="00F004A0" w:rsidRPr="00F004A0" w:rsidRDefault="00F004A0" w:rsidP="00F004A0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920"/>
        <w:gridCol w:w="2461"/>
        <w:gridCol w:w="2409"/>
      </w:tblGrid>
      <w:tr w:rsidR="00F004A0" w:rsidRPr="00F004A0" w14:paraId="15EB7BAF" w14:textId="77777777" w:rsidTr="00F004A0">
        <w:trPr>
          <w:trHeight w:val="2432"/>
        </w:trPr>
        <w:tc>
          <w:tcPr>
            <w:tcW w:w="1555" w:type="dxa"/>
          </w:tcPr>
          <w:p w14:paraId="431C4832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0" w:type="dxa"/>
          </w:tcPr>
          <w:p w14:paraId="2F0A8613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БАЗОВОЕ ЗНАНИЕ </w:t>
            </w: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(понимание материала дисциплины):</w:t>
            </w:r>
          </w:p>
          <w:p w14:paraId="41C64D8F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- Лекции</w:t>
            </w:r>
          </w:p>
          <w:p w14:paraId="6F9A4BCD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0D5AE40C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ФУНКЦИОНАЛЬНОЕ ЗНАНИЕ </w:t>
            </w: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(применение базового знания):</w:t>
            </w:r>
          </w:p>
          <w:p w14:paraId="1484EB86" w14:textId="77777777" w:rsidR="00F004A0" w:rsidRDefault="00F004A0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- Практические занятия (способы, приемы, методы, техники, технологии и др.)</w:t>
            </w:r>
          </w:p>
          <w:p w14:paraId="4A213D39" w14:textId="69DCB4CB" w:rsidR="00F004A0" w:rsidRPr="00F004A0" w:rsidRDefault="00F004A0" w:rsidP="00F004A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- СРС</w:t>
            </w:r>
          </w:p>
        </w:tc>
        <w:tc>
          <w:tcPr>
            <w:tcW w:w="2409" w:type="dxa"/>
          </w:tcPr>
          <w:p w14:paraId="78368EBE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СИСТЕМНОЕ ЗНАНИЕ </w:t>
            </w:r>
          </w:p>
          <w:p w14:paraId="600F0376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(продуктивное, оценивающее):</w:t>
            </w:r>
          </w:p>
          <w:p w14:paraId="3B04AA32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- СРС</w:t>
            </w:r>
          </w:p>
          <w:p w14:paraId="3D022252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Продукты </w:t>
            </w:r>
          </w:p>
        </w:tc>
      </w:tr>
      <w:tr w:rsidR="00233A95" w:rsidRPr="00F004A0" w14:paraId="0022A2E9" w14:textId="77777777" w:rsidTr="00F004A0">
        <w:trPr>
          <w:trHeight w:val="2432"/>
        </w:trPr>
        <w:tc>
          <w:tcPr>
            <w:tcW w:w="1555" w:type="dxa"/>
          </w:tcPr>
          <w:p w14:paraId="35FCC729" w14:textId="2C654CBF" w:rsidR="00233A95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Введение</w:t>
            </w:r>
          </w:p>
        </w:tc>
        <w:tc>
          <w:tcPr>
            <w:tcW w:w="2920" w:type="dxa"/>
          </w:tcPr>
          <w:p w14:paraId="3D713A73" w14:textId="6A54AEFA" w:rsidR="00233A95" w:rsidRPr="00233A95" w:rsidRDefault="00233A95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Понятие математической модели. Построение моделей. Характеристики модели. Классификация моделей</w:t>
            </w:r>
          </w:p>
        </w:tc>
        <w:tc>
          <w:tcPr>
            <w:tcW w:w="2461" w:type="dxa"/>
          </w:tcPr>
          <w:p w14:paraId="3BDC1D5A" w14:textId="3A43F171" w:rsidR="00233A95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конкретных математических моделей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065EDBCB" w14:textId="036261D7" w:rsidR="00233A95" w:rsidRPr="00F004A0" w:rsidRDefault="00233A95" w:rsidP="00233A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Моделирования как форма познания. Связь математики с окружающим миром.</w:t>
            </w:r>
          </w:p>
        </w:tc>
      </w:tr>
      <w:tr w:rsidR="00F004A0" w:rsidRPr="00F004A0" w14:paraId="1EFAAF25" w14:textId="77777777" w:rsidTr="00F004A0">
        <w:trPr>
          <w:trHeight w:val="1104"/>
        </w:trPr>
        <w:tc>
          <w:tcPr>
            <w:tcW w:w="1555" w:type="dxa"/>
          </w:tcPr>
          <w:p w14:paraId="05F49E87" w14:textId="38FECAD9" w:rsidR="00F004A0" w:rsidRPr="00F004A0" w:rsidRDefault="00CA6594" w:rsidP="00233A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F004A0" w:rsidRPr="00F00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33A95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с сосредоточенными параметрами</w:t>
            </w:r>
          </w:p>
        </w:tc>
        <w:tc>
          <w:tcPr>
            <w:tcW w:w="2920" w:type="dxa"/>
          </w:tcPr>
          <w:p w14:paraId="02ACB391" w14:textId="4FACDD70" w:rsidR="00F004A0" w:rsidRPr="00F004A0" w:rsidRDefault="00233A95" w:rsidP="00F004A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Математические модели процессов физики, химии, биологии, экономики, социологии</w:t>
            </w:r>
            <w:r w:rsidR="00F004A0"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1" w:type="dxa"/>
          </w:tcPr>
          <w:p w14:paraId="367178D3" w14:textId="5DCABC02" w:rsidR="00F004A0" w:rsidRPr="00F004A0" w:rsidRDefault="00233A95" w:rsidP="00233A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математических моделей динамических процессов различных наук и их исследование</w:t>
            </w:r>
          </w:p>
        </w:tc>
        <w:tc>
          <w:tcPr>
            <w:tcW w:w="2409" w:type="dxa"/>
          </w:tcPr>
          <w:p w14:paraId="3A350482" w14:textId="6A1350DF" w:rsidR="00F004A0" w:rsidRPr="00233A95" w:rsidRDefault="00233A95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Математическое описание различных процессов</w:t>
            </w:r>
          </w:p>
        </w:tc>
      </w:tr>
      <w:tr w:rsidR="00F004A0" w:rsidRPr="00F004A0" w14:paraId="7472DC96" w14:textId="77777777" w:rsidTr="00F004A0">
        <w:tc>
          <w:tcPr>
            <w:tcW w:w="1555" w:type="dxa"/>
          </w:tcPr>
          <w:p w14:paraId="121DCF99" w14:textId="490C096A" w:rsidR="00F004A0" w:rsidRPr="00F004A0" w:rsidRDefault="00CA6594" w:rsidP="00233A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F004A0" w:rsidRPr="00F00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="00233A95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с распределенными параметрами</w:t>
            </w:r>
          </w:p>
        </w:tc>
        <w:tc>
          <w:tcPr>
            <w:tcW w:w="2920" w:type="dxa"/>
          </w:tcPr>
          <w:p w14:paraId="57882830" w14:textId="1976D01F" w:rsidR="00F004A0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Процессы переноса, волновые процессы и стационарные системы</w:t>
            </w:r>
          </w:p>
        </w:tc>
        <w:tc>
          <w:tcPr>
            <w:tcW w:w="2461" w:type="dxa"/>
          </w:tcPr>
          <w:p w14:paraId="0F104A46" w14:textId="33388A50" w:rsidR="00F004A0" w:rsidRPr="00F004A0" w:rsidRDefault="00233A95" w:rsidP="00233A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математических моделей распределенных систем и их исследование</w:t>
            </w:r>
          </w:p>
        </w:tc>
        <w:tc>
          <w:tcPr>
            <w:tcW w:w="2409" w:type="dxa"/>
          </w:tcPr>
          <w:p w14:paraId="7EFE14DA" w14:textId="62FD10DF" w:rsidR="00F004A0" w:rsidRPr="00F004A0" w:rsidRDefault="00F004A0" w:rsidP="00233A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33A9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Математическое описание распределенных систем</w:t>
            </w:r>
          </w:p>
        </w:tc>
      </w:tr>
      <w:tr w:rsidR="00F004A0" w:rsidRPr="00F004A0" w14:paraId="78192702" w14:textId="77777777" w:rsidTr="00233A95">
        <w:trPr>
          <w:trHeight w:val="2036"/>
        </w:trPr>
        <w:tc>
          <w:tcPr>
            <w:tcW w:w="1555" w:type="dxa"/>
          </w:tcPr>
          <w:p w14:paraId="75856E2F" w14:textId="2B0F1614" w:rsidR="00F004A0" w:rsidRPr="00F004A0" w:rsidRDefault="00CA6594" w:rsidP="00233A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F004A0" w:rsidRPr="00F00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33A95">
              <w:rPr>
                <w:rFonts w:ascii="Times New Roman" w:hAnsi="Times New Roman" w:cs="Times New Roman"/>
                <w:b/>
                <w:sz w:val="20"/>
                <w:szCs w:val="20"/>
              </w:rPr>
              <w:t>Дополнения</w:t>
            </w:r>
          </w:p>
        </w:tc>
        <w:tc>
          <w:tcPr>
            <w:tcW w:w="2920" w:type="dxa"/>
          </w:tcPr>
          <w:p w14:paraId="26359F03" w14:textId="0E520331" w:rsidR="00F004A0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Вариационные принципы, корректность, управление и идентификация математических моделей</w:t>
            </w:r>
            <w:r w:rsidR="00F004A0"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</w:tcPr>
          <w:p w14:paraId="71E99B19" w14:textId="5ECB10D9" w:rsidR="00F004A0" w:rsidRPr="00F004A0" w:rsidRDefault="00233A95" w:rsidP="00233A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процессов с помощью вариационных принципов, оценка корректности систем, оптимизация на базе математического моделирования, обратные задачи.</w:t>
            </w:r>
          </w:p>
        </w:tc>
        <w:tc>
          <w:tcPr>
            <w:tcW w:w="2409" w:type="dxa"/>
          </w:tcPr>
          <w:p w14:paraId="29F005BF" w14:textId="737F5574" w:rsidR="00F004A0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Связь математического моделирования с различными направлениями математики. Адаптация моделей к конкретным ситуациям.</w:t>
            </w:r>
          </w:p>
        </w:tc>
      </w:tr>
    </w:tbl>
    <w:p w14:paraId="66E2039D" w14:textId="77777777" w:rsidR="00F004A0" w:rsidRP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004A0" w:rsidRPr="00F0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05411" w14:textId="77777777" w:rsidR="00C5752C" w:rsidRDefault="00C5752C" w:rsidP="004D7B42">
      <w:pPr>
        <w:spacing w:after="0" w:line="240" w:lineRule="auto"/>
      </w:pPr>
      <w:r>
        <w:separator/>
      </w:r>
    </w:p>
  </w:endnote>
  <w:endnote w:type="continuationSeparator" w:id="0">
    <w:p w14:paraId="69220247" w14:textId="77777777" w:rsidR="00C5752C" w:rsidRDefault="00C5752C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D5D37" w14:textId="77777777" w:rsidR="00C5752C" w:rsidRDefault="00C5752C" w:rsidP="004D7B42">
      <w:pPr>
        <w:spacing w:after="0" w:line="240" w:lineRule="auto"/>
      </w:pPr>
      <w:r>
        <w:separator/>
      </w:r>
    </w:p>
  </w:footnote>
  <w:footnote w:type="continuationSeparator" w:id="0">
    <w:p w14:paraId="346EDBED" w14:textId="77777777" w:rsidR="00C5752C" w:rsidRDefault="00C5752C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C253E"/>
    <w:multiLevelType w:val="hybridMultilevel"/>
    <w:tmpl w:val="DD9E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351E"/>
    <w:multiLevelType w:val="hybridMultilevel"/>
    <w:tmpl w:val="E9388E12"/>
    <w:lvl w:ilvl="0" w:tplc="E97A7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38C1"/>
    <w:multiLevelType w:val="hybridMultilevel"/>
    <w:tmpl w:val="9DDA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7483"/>
    <w:multiLevelType w:val="hybridMultilevel"/>
    <w:tmpl w:val="B21C7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146A"/>
    <w:multiLevelType w:val="hybridMultilevel"/>
    <w:tmpl w:val="22D0D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A0D26"/>
    <w:multiLevelType w:val="hybridMultilevel"/>
    <w:tmpl w:val="5A222564"/>
    <w:lvl w:ilvl="0" w:tplc="B75267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01517"/>
    <w:multiLevelType w:val="hybridMultilevel"/>
    <w:tmpl w:val="003C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52D37"/>
    <w:multiLevelType w:val="hybridMultilevel"/>
    <w:tmpl w:val="1B74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7E"/>
    <w:rsid w:val="00013784"/>
    <w:rsid w:val="00075037"/>
    <w:rsid w:val="000D2A88"/>
    <w:rsid w:val="000D322D"/>
    <w:rsid w:val="000F6E64"/>
    <w:rsid w:val="00107342"/>
    <w:rsid w:val="0011463E"/>
    <w:rsid w:val="001342EE"/>
    <w:rsid w:val="00154EF4"/>
    <w:rsid w:val="00156D29"/>
    <w:rsid w:val="00192579"/>
    <w:rsid w:val="00193058"/>
    <w:rsid w:val="001A348B"/>
    <w:rsid w:val="001C0C44"/>
    <w:rsid w:val="001C37A4"/>
    <w:rsid w:val="001C3AA6"/>
    <w:rsid w:val="001C6438"/>
    <w:rsid w:val="001C7936"/>
    <w:rsid w:val="001D08A8"/>
    <w:rsid w:val="001E4BDE"/>
    <w:rsid w:val="001F66E6"/>
    <w:rsid w:val="00214464"/>
    <w:rsid w:val="00215A4E"/>
    <w:rsid w:val="00217460"/>
    <w:rsid w:val="00220332"/>
    <w:rsid w:val="002258B1"/>
    <w:rsid w:val="00233A95"/>
    <w:rsid w:val="00237DF0"/>
    <w:rsid w:val="0024766C"/>
    <w:rsid w:val="00263F13"/>
    <w:rsid w:val="0027589E"/>
    <w:rsid w:val="00294A72"/>
    <w:rsid w:val="002A2F2B"/>
    <w:rsid w:val="002B30A3"/>
    <w:rsid w:val="002C70EB"/>
    <w:rsid w:val="002E315C"/>
    <w:rsid w:val="00304E66"/>
    <w:rsid w:val="00306EDB"/>
    <w:rsid w:val="00325E47"/>
    <w:rsid w:val="0034167E"/>
    <w:rsid w:val="003A5E5F"/>
    <w:rsid w:val="003A68ED"/>
    <w:rsid w:val="003B50E0"/>
    <w:rsid w:val="003C1CF4"/>
    <w:rsid w:val="003F7AED"/>
    <w:rsid w:val="004166BA"/>
    <w:rsid w:val="004468C8"/>
    <w:rsid w:val="00467B91"/>
    <w:rsid w:val="00472C8E"/>
    <w:rsid w:val="004924E9"/>
    <w:rsid w:val="004A039F"/>
    <w:rsid w:val="004D7B42"/>
    <w:rsid w:val="004E19EE"/>
    <w:rsid w:val="00507C58"/>
    <w:rsid w:val="0051259A"/>
    <w:rsid w:val="005357EF"/>
    <w:rsid w:val="00550CBE"/>
    <w:rsid w:val="00590179"/>
    <w:rsid w:val="00594510"/>
    <w:rsid w:val="0059662E"/>
    <w:rsid w:val="005A015C"/>
    <w:rsid w:val="005A16E8"/>
    <w:rsid w:val="005A213E"/>
    <w:rsid w:val="005A3295"/>
    <w:rsid w:val="005B5598"/>
    <w:rsid w:val="005D0CC5"/>
    <w:rsid w:val="005E0EBA"/>
    <w:rsid w:val="005E19B7"/>
    <w:rsid w:val="005E4F5B"/>
    <w:rsid w:val="005F04A4"/>
    <w:rsid w:val="006203A8"/>
    <w:rsid w:val="006446F1"/>
    <w:rsid w:val="0066329A"/>
    <w:rsid w:val="0068384E"/>
    <w:rsid w:val="006B01B0"/>
    <w:rsid w:val="006C5861"/>
    <w:rsid w:val="006C684A"/>
    <w:rsid w:val="006F5867"/>
    <w:rsid w:val="00734E64"/>
    <w:rsid w:val="00746E1E"/>
    <w:rsid w:val="007732B3"/>
    <w:rsid w:val="00775FA4"/>
    <w:rsid w:val="007D4792"/>
    <w:rsid w:val="007D509E"/>
    <w:rsid w:val="007E52F9"/>
    <w:rsid w:val="008178A4"/>
    <w:rsid w:val="00844930"/>
    <w:rsid w:val="008507AC"/>
    <w:rsid w:val="00883571"/>
    <w:rsid w:val="008B5709"/>
    <w:rsid w:val="008B62D0"/>
    <w:rsid w:val="008E0CE6"/>
    <w:rsid w:val="00906FE3"/>
    <w:rsid w:val="00926B32"/>
    <w:rsid w:val="009300BC"/>
    <w:rsid w:val="00953B52"/>
    <w:rsid w:val="009B4A64"/>
    <w:rsid w:val="009E637A"/>
    <w:rsid w:val="009F1FD7"/>
    <w:rsid w:val="009F4B89"/>
    <w:rsid w:val="009F5487"/>
    <w:rsid w:val="009F7804"/>
    <w:rsid w:val="00A154C2"/>
    <w:rsid w:val="00A16146"/>
    <w:rsid w:val="00A17B56"/>
    <w:rsid w:val="00A211D1"/>
    <w:rsid w:val="00A2657B"/>
    <w:rsid w:val="00A71BE2"/>
    <w:rsid w:val="00A72870"/>
    <w:rsid w:val="00AB2EFD"/>
    <w:rsid w:val="00AD0A83"/>
    <w:rsid w:val="00AD3B69"/>
    <w:rsid w:val="00AF0E7B"/>
    <w:rsid w:val="00AF696D"/>
    <w:rsid w:val="00B1073F"/>
    <w:rsid w:val="00B72024"/>
    <w:rsid w:val="00BB0993"/>
    <w:rsid w:val="00BB3747"/>
    <w:rsid w:val="00C4265D"/>
    <w:rsid w:val="00C47F2E"/>
    <w:rsid w:val="00C538AD"/>
    <w:rsid w:val="00C5752C"/>
    <w:rsid w:val="00C72524"/>
    <w:rsid w:val="00C920FE"/>
    <w:rsid w:val="00CA460D"/>
    <w:rsid w:val="00CA6594"/>
    <w:rsid w:val="00CB730B"/>
    <w:rsid w:val="00CB7E3A"/>
    <w:rsid w:val="00CD5D35"/>
    <w:rsid w:val="00D028DA"/>
    <w:rsid w:val="00D11B29"/>
    <w:rsid w:val="00D31421"/>
    <w:rsid w:val="00D411B3"/>
    <w:rsid w:val="00D7235F"/>
    <w:rsid w:val="00D92A61"/>
    <w:rsid w:val="00DA51CF"/>
    <w:rsid w:val="00DB0F15"/>
    <w:rsid w:val="00DD6441"/>
    <w:rsid w:val="00DF1BA0"/>
    <w:rsid w:val="00E246AB"/>
    <w:rsid w:val="00E26D9C"/>
    <w:rsid w:val="00E371F6"/>
    <w:rsid w:val="00E96C7B"/>
    <w:rsid w:val="00EA20E1"/>
    <w:rsid w:val="00F004A0"/>
    <w:rsid w:val="00F16EF7"/>
    <w:rsid w:val="00F31F29"/>
    <w:rsid w:val="00F521EC"/>
    <w:rsid w:val="00F83755"/>
    <w:rsid w:val="00F939DE"/>
    <w:rsid w:val="00F94CB9"/>
    <w:rsid w:val="00FC36CB"/>
    <w:rsid w:val="00FC5884"/>
    <w:rsid w:val="00FD29D6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A70F"/>
  <w15:chartTrackingRefBased/>
  <w15:docId w15:val="{2E68BA8E-6AFC-4F81-9E47-040EF32A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A4"/>
    <w:pPr>
      <w:spacing w:after="200" w:line="276" w:lineRule="auto"/>
    </w:pPr>
  </w:style>
  <w:style w:type="paragraph" w:styleId="7">
    <w:name w:val="heading 7"/>
    <w:basedOn w:val="a"/>
    <w:next w:val="a"/>
    <w:link w:val="70"/>
    <w:semiHidden/>
    <w:unhideWhenUsed/>
    <w:qFormat/>
    <w:rsid w:val="00D92A6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paragraph" w:styleId="aa">
    <w:name w:val="No Spacing"/>
    <w:uiPriority w:val="1"/>
    <w:qFormat/>
    <w:rsid w:val="0011463E"/>
    <w:pPr>
      <w:spacing w:after="0" w:line="240" w:lineRule="auto"/>
    </w:pPr>
  </w:style>
  <w:style w:type="character" w:styleId="ab">
    <w:name w:val="Hyperlink"/>
    <w:basedOn w:val="a0"/>
    <w:unhideWhenUsed/>
    <w:rsid w:val="00156D29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D92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D92A6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D92A6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maths.bris.ac.uk/~madjl/course_tex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ovajskys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*******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Mathematical_mod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fu.ca/~vdabbagh/Chap1-modelin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2092</Words>
  <Characters>11930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Серовайский Семен</cp:lastModifiedBy>
  <cp:revision>28</cp:revision>
  <dcterms:created xsi:type="dcterms:W3CDTF">2020-06-30T07:59:00Z</dcterms:created>
  <dcterms:modified xsi:type="dcterms:W3CDTF">2021-08-26T04:45:00Z</dcterms:modified>
</cp:coreProperties>
</file>